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541" w:rsidRDefault="0034478A">
      <w:pPr>
        <w:pStyle w:val="Standard"/>
        <w:spacing w:line="700" w:lineRule="exact"/>
        <w:jc w:val="center"/>
        <w:rPr>
          <w:rFonts w:eastAsia="標楷體"/>
          <w:b/>
          <w:bCs/>
          <w:sz w:val="36"/>
        </w:rPr>
      </w:pPr>
      <w:r>
        <w:rPr>
          <w:rFonts w:eastAsia="標楷體"/>
          <w:b/>
          <w:bCs/>
          <w:sz w:val="36"/>
        </w:rPr>
        <w:t>朝陽科技大學計畫</w:t>
      </w:r>
      <w:r w:rsidR="00656BD6">
        <w:rPr>
          <w:rFonts w:eastAsia="標楷體" w:hint="eastAsia"/>
          <w:b/>
          <w:bCs/>
          <w:sz w:val="36"/>
        </w:rPr>
        <w:t>人員</w:t>
      </w:r>
      <w:r>
        <w:rPr>
          <w:rFonts w:eastAsia="標楷體"/>
          <w:b/>
          <w:bCs/>
          <w:sz w:val="36"/>
        </w:rPr>
        <w:t>離職儲金申請表</w:t>
      </w:r>
    </w:p>
    <w:p w:rsidR="003E4541" w:rsidRPr="00F64D78" w:rsidRDefault="00555EAD" w:rsidP="006C6E2C">
      <w:pPr>
        <w:jc w:val="center"/>
        <w:rPr>
          <w:rFonts w:ascii="Times New Roman" w:eastAsiaTheme="minorEastAsia" w:hAnsi="Times New Roman"/>
          <w:szCs w:val="24"/>
        </w:rPr>
      </w:pPr>
      <w:r w:rsidRPr="00F64D78">
        <w:rPr>
          <w:rFonts w:ascii="Times New Roman" w:eastAsiaTheme="minorEastAsia" w:hAnsi="Times New Roman"/>
          <w:sz w:val="28"/>
          <w:szCs w:val="28"/>
        </w:rPr>
        <w:t>Chaoyang University of Technology</w:t>
      </w:r>
      <w:r w:rsidR="000A054F">
        <w:rPr>
          <w:rFonts w:ascii="Times New Roman" w:eastAsiaTheme="minorEastAsia" w:hAnsi="Times New Roman"/>
          <w:sz w:val="28"/>
          <w:szCs w:val="28"/>
        </w:rPr>
        <w:t xml:space="preserve"> </w:t>
      </w:r>
      <w:r w:rsidR="00F64D78" w:rsidRPr="000A054F">
        <w:rPr>
          <w:rFonts w:ascii="Times New Roman" w:eastAsia="標楷體" w:hAnsi="Times New Roman"/>
          <w:bCs/>
          <w:sz w:val="28"/>
          <w:szCs w:val="28"/>
        </w:rPr>
        <w:t>Pension Fund</w:t>
      </w:r>
      <w:r w:rsidR="00F64D78" w:rsidRPr="000A054F">
        <w:rPr>
          <w:rFonts w:ascii="Times New Roman" w:eastAsiaTheme="minorEastAsia" w:hAnsi="Times New Roman"/>
          <w:sz w:val="28"/>
          <w:szCs w:val="28"/>
        </w:rPr>
        <w:t xml:space="preserve"> </w:t>
      </w:r>
      <w:r w:rsidR="006C6E2C" w:rsidRPr="000A054F">
        <w:rPr>
          <w:rFonts w:ascii="Times New Roman" w:eastAsiaTheme="minorEastAsia" w:hAnsi="Times New Roman"/>
          <w:sz w:val="28"/>
          <w:szCs w:val="28"/>
        </w:rPr>
        <w:t>Appl</w:t>
      </w:r>
      <w:r w:rsidR="006C6E2C" w:rsidRPr="00F64D78">
        <w:rPr>
          <w:rFonts w:ascii="Times New Roman" w:eastAsiaTheme="minorEastAsia" w:hAnsi="Times New Roman"/>
          <w:sz w:val="28"/>
          <w:szCs w:val="28"/>
        </w:rPr>
        <w:t>ication</w:t>
      </w:r>
      <w:r w:rsidR="006C6E2C" w:rsidRPr="00F64D78">
        <w:rPr>
          <w:rFonts w:ascii="Times New Roman" w:eastAsiaTheme="minorEastAsia" w:hAnsi="Times New Roman"/>
          <w:szCs w:val="24"/>
        </w:rPr>
        <w:t xml:space="preserve"> Form</w:t>
      </w:r>
      <w:r w:rsidR="00D41B40">
        <w:rPr>
          <w:rFonts w:ascii="Times New Roman" w:eastAsiaTheme="minorEastAsia" w:hAnsi="Times New Roman"/>
          <w:szCs w:val="24"/>
        </w:rPr>
        <w:t xml:space="preserve"> </w:t>
      </w:r>
      <w:r w:rsidR="00C93CE5">
        <w:rPr>
          <w:rFonts w:ascii="Times New Roman" w:eastAsiaTheme="minorEastAsia" w:hAnsi="Times New Roman" w:hint="eastAsia"/>
          <w:szCs w:val="24"/>
        </w:rPr>
        <w:t>(</w:t>
      </w:r>
      <w:r w:rsidR="00C93CE5">
        <w:rPr>
          <w:rFonts w:ascii="Times New Roman" w:eastAsiaTheme="minorEastAsia" w:hAnsi="Times New Roman"/>
          <w:sz w:val="28"/>
          <w:szCs w:val="28"/>
        </w:rPr>
        <w:t>Project Staff</w:t>
      </w:r>
      <w:r w:rsidR="00C93CE5">
        <w:rPr>
          <w:rFonts w:ascii="Times New Roman" w:eastAsiaTheme="minorEastAsia" w:hAnsi="Times New Roman" w:hint="eastAsia"/>
          <w:sz w:val="28"/>
          <w:szCs w:val="28"/>
        </w:rPr>
        <w:t>)</w:t>
      </w:r>
    </w:p>
    <w:tbl>
      <w:tblPr>
        <w:tblW w:w="10998" w:type="dxa"/>
        <w:tblInd w:w="-43" w:type="dxa"/>
        <w:tblLayout w:type="fixed"/>
        <w:tblCellMar>
          <w:left w:w="10" w:type="dxa"/>
          <w:right w:w="10" w:type="dxa"/>
        </w:tblCellMar>
        <w:tblLook w:val="0000" w:firstRow="0" w:lastRow="0" w:firstColumn="0" w:lastColumn="0" w:noHBand="0" w:noVBand="0"/>
      </w:tblPr>
      <w:tblGrid>
        <w:gridCol w:w="2027"/>
        <w:gridCol w:w="1842"/>
        <w:gridCol w:w="415"/>
        <w:gridCol w:w="73"/>
        <w:gridCol w:w="931"/>
        <w:gridCol w:w="990"/>
        <w:gridCol w:w="137"/>
        <w:gridCol w:w="714"/>
        <w:gridCol w:w="1591"/>
        <w:gridCol w:w="298"/>
        <w:gridCol w:w="1937"/>
        <w:gridCol w:w="43"/>
      </w:tblGrid>
      <w:tr w:rsidR="006C6E2C" w:rsidTr="00C93CE5">
        <w:trPr>
          <w:gridAfter w:val="1"/>
          <w:wAfter w:w="43" w:type="dxa"/>
          <w:cantSplit/>
          <w:trHeight w:val="507"/>
        </w:trPr>
        <w:tc>
          <w:tcPr>
            <w:tcW w:w="4284" w:type="dxa"/>
            <w:gridSpan w:val="3"/>
            <w:tcBorders>
              <w:bottom w:val="single" w:sz="4" w:space="0" w:color="000000"/>
            </w:tcBorders>
            <w:shd w:val="clear" w:color="auto" w:fill="auto"/>
            <w:tcMar>
              <w:top w:w="0" w:type="dxa"/>
              <w:left w:w="28" w:type="dxa"/>
              <w:bottom w:w="0" w:type="dxa"/>
              <w:right w:w="28" w:type="dxa"/>
            </w:tcMar>
            <w:vAlign w:val="bottom"/>
          </w:tcPr>
          <w:p w:rsidR="006C6E2C" w:rsidRDefault="006C6E2C" w:rsidP="006C6E2C">
            <w:pPr>
              <w:pStyle w:val="Standard"/>
              <w:jc w:val="both"/>
              <w:rPr>
                <w:rFonts w:eastAsia="標楷體"/>
              </w:rPr>
            </w:pPr>
          </w:p>
        </w:tc>
        <w:tc>
          <w:tcPr>
            <w:tcW w:w="6671" w:type="dxa"/>
            <w:gridSpan w:val="8"/>
            <w:tcBorders>
              <w:left w:val="nil"/>
              <w:bottom w:val="single" w:sz="4" w:space="0" w:color="000000"/>
            </w:tcBorders>
            <w:shd w:val="clear" w:color="auto" w:fill="auto"/>
            <w:tcMar>
              <w:top w:w="0" w:type="dxa"/>
              <w:left w:w="28" w:type="dxa"/>
              <w:bottom w:w="0" w:type="dxa"/>
              <w:right w:w="28" w:type="dxa"/>
            </w:tcMar>
            <w:vAlign w:val="bottom"/>
          </w:tcPr>
          <w:p w:rsidR="006C6E2C" w:rsidRPr="006C6E2C" w:rsidRDefault="006C6E2C" w:rsidP="006C6E2C">
            <w:pPr>
              <w:pStyle w:val="Standard"/>
              <w:jc w:val="right"/>
              <w:rPr>
                <w:rFonts w:eastAsia="標楷體"/>
              </w:rPr>
            </w:pPr>
            <w:r w:rsidRPr="006C6E2C">
              <w:rPr>
                <w:rFonts w:eastAsia="標楷體"/>
              </w:rPr>
              <w:t>申請日期</w:t>
            </w:r>
            <w:r w:rsidRPr="006C6E2C">
              <w:rPr>
                <w:rFonts w:eastAsia="標楷體" w:hint="eastAsia"/>
              </w:rPr>
              <w:t>D</w:t>
            </w:r>
            <w:r w:rsidRPr="006C6E2C">
              <w:rPr>
                <w:rFonts w:eastAsia="標楷體"/>
              </w:rPr>
              <w:t>ate of apply</w:t>
            </w:r>
            <w:r w:rsidRPr="006C6E2C">
              <w:rPr>
                <w:rFonts w:eastAsia="標楷體"/>
              </w:rPr>
              <w:t>：</w:t>
            </w:r>
            <w:r w:rsidRPr="006C6E2C">
              <w:rPr>
                <w:rFonts w:eastAsia="標楷體" w:hint="eastAsia"/>
              </w:rPr>
              <w:t xml:space="preserve">　　　</w:t>
            </w:r>
            <w:r w:rsidRPr="006C6E2C">
              <w:rPr>
                <w:rFonts w:eastAsia="標楷體"/>
              </w:rPr>
              <w:t>年</w:t>
            </w:r>
            <w:r w:rsidRPr="006C6E2C">
              <w:rPr>
                <w:rFonts w:eastAsia="標楷體" w:hint="eastAsia"/>
              </w:rPr>
              <w:t>(</w:t>
            </w:r>
            <w:r w:rsidRPr="006C6E2C">
              <w:rPr>
                <w:rFonts w:eastAsia="標楷體"/>
              </w:rPr>
              <w:t>Y)</w:t>
            </w:r>
            <w:r w:rsidRPr="006C6E2C">
              <w:rPr>
                <w:rFonts w:ascii="新細明體" w:hAnsi="新細明體" w:cs="新細明體" w:hint="eastAsia"/>
              </w:rPr>
              <w:t xml:space="preserve">　　　</w:t>
            </w:r>
            <w:r w:rsidRPr="006C6E2C">
              <w:rPr>
                <w:rFonts w:eastAsia="標楷體"/>
              </w:rPr>
              <w:t>月</w:t>
            </w:r>
            <w:r w:rsidRPr="006C6E2C">
              <w:rPr>
                <w:rFonts w:eastAsia="標楷體" w:hint="eastAsia"/>
              </w:rPr>
              <w:t>(</w:t>
            </w:r>
            <w:r w:rsidRPr="006C6E2C">
              <w:rPr>
                <w:rFonts w:eastAsia="標楷體"/>
              </w:rPr>
              <w:t>M)</w:t>
            </w:r>
            <w:r w:rsidRPr="006C6E2C">
              <w:rPr>
                <w:rFonts w:ascii="新細明體" w:hAnsi="新細明體" w:cs="新細明體" w:hint="eastAsia"/>
              </w:rPr>
              <w:t xml:space="preserve">　　　</w:t>
            </w:r>
            <w:r w:rsidRPr="006C6E2C">
              <w:rPr>
                <w:rFonts w:eastAsia="標楷體"/>
              </w:rPr>
              <w:t>日</w:t>
            </w:r>
            <w:r w:rsidRPr="006C6E2C">
              <w:rPr>
                <w:rFonts w:eastAsia="標楷體" w:hint="eastAsia"/>
              </w:rPr>
              <w:t>(</w:t>
            </w:r>
            <w:r w:rsidRPr="006C6E2C">
              <w:rPr>
                <w:rFonts w:eastAsia="標楷體"/>
              </w:rPr>
              <w:t>D)</w:t>
            </w:r>
          </w:p>
        </w:tc>
      </w:tr>
      <w:tr w:rsidR="00FE12E8" w:rsidTr="00C93CE5">
        <w:trPr>
          <w:gridAfter w:val="1"/>
          <w:wAfter w:w="43" w:type="dxa"/>
          <w:cantSplit/>
          <w:trHeight w:val="748"/>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2E8" w:rsidRDefault="00FE12E8" w:rsidP="00FE12E8">
            <w:pPr>
              <w:pStyle w:val="Standard"/>
              <w:jc w:val="center"/>
              <w:rPr>
                <w:rFonts w:eastAsia="標楷體"/>
              </w:rPr>
            </w:pPr>
            <w:r>
              <w:rPr>
                <w:rFonts w:eastAsia="標楷體"/>
              </w:rPr>
              <w:t>姓</w:t>
            </w:r>
            <w:r>
              <w:rPr>
                <w:rFonts w:eastAsia="Times New Roman"/>
              </w:rPr>
              <w:t xml:space="preserve">   </w:t>
            </w:r>
            <w:r>
              <w:rPr>
                <w:rFonts w:eastAsia="標楷體"/>
              </w:rPr>
              <w:t>名</w:t>
            </w:r>
          </w:p>
          <w:p w:rsidR="00FE12E8" w:rsidRPr="006C0151" w:rsidRDefault="00FE12E8" w:rsidP="00FE12E8">
            <w:pPr>
              <w:pStyle w:val="Standard"/>
              <w:jc w:val="center"/>
              <w:rPr>
                <w:rFonts w:eastAsiaTheme="minorEastAsia"/>
              </w:rPr>
            </w:pPr>
            <w:r>
              <w:rPr>
                <w:rFonts w:eastAsiaTheme="minorEastAsia" w:hint="eastAsia"/>
              </w:rPr>
              <w:t>N</w:t>
            </w:r>
            <w:r>
              <w:rPr>
                <w:rFonts w:eastAsiaTheme="minorEastAsia"/>
              </w:rPr>
              <w:t>ame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2E8" w:rsidRDefault="00FE12E8" w:rsidP="00FE12E8">
            <w:pPr>
              <w:pStyle w:val="Standard"/>
              <w:jc w:val="center"/>
              <w:rPr>
                <w:rFonts w:eastAsia="標楷體"/>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2E8" w:rsidRDefault="00FE12E8" w:rsidP="00FE12E8">
            <w:pPr>
              <w:pStyle w:val="Standard"/>
              <w:jc w:val="center"/>
              <w:rPr>
                <w:rFonts w:eastAsia="標楷體"/>
              </w:rPr>
            </w:pPr>
            <w:r>
              <w:rPr>
                <w:rFonts w:eastAsia="標楷體"/>
              </w:rPr>
              <w:t>人事代碼</w:t>
            </w:r>
          </w:p>
          <w:p w:rsidR="00FE12E8" w:rsidRDefault="00FE12E8" w:rsidP="00FE12E8">
            <w:pPr>
              <w:pStyle w:val="Standard"/>
              <w:jc w:val="center"/>
              <w:rPr>
                <w:rFonts w:eastAsia="標楷體"/>
              </w:rPr>
            </w:pPr>
            <w:r>
              <w:rPr>
                <w:rFonts w:eastAsia="標楷體" w:hint="eastAsia"/>
              </w:rPr>
              <w:t>S</w:t>
            </w:r>
            <w:r>
              <w:rPr>
                <w:rFonts w:eastAsia="標楷體"/>
              </w:rPr>
              <w:t>taff ID</w:t>
            </w: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2E8" w:rsidRDefault="00FE12E8" w:rsidP="00FE12E8">
            <w:pPr>
              <w:pStyle w:val="Standard"/>
              <w:snapToGrid w:val="0"/>
              <w:jc w:val="center"/>
              <w:rPr>
                <w:rFonts w:eastAsia="標楷體"/>
              </w:rPr>
            </w:pPr>
          </w:p>
        </w:tc>
        <w:tc>
          <w:tcPr>
            <w:tcW w:w="18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E12E8" w:rsidRDefault="00FE12E8" w:rsidP="00FE12E8">
            <w:pPr>
              <w:pStyle w:val="Standard"/>
              <w:jc w:val="center"/>
              <w:rPr>
                <w:rFonts w:eastAsia="標楷體"/>
              </w:rPr>
            </w:pPr>
            <w:r w:rsidRPr="00FE12E8">
              <w:rPr>
                <w:rFonts w:eastAsia="標楷體" w:hint="eastAsia"/>
              </w:rPr>
              <w:t>現職單位</w:t>
            </w:r>
          </w:p>
          <w:p w:rsidR="00FE12E8" w:rsidRPr="002A0B49" w:rsidRDefault="00FE12E8" w:rsidP="00FE12E8">
            <w:pPr>
              <w:pStyle w:val="Standard"/>
              <w:jc w:val="center"/>
              <w:rPr>
                <w:rFonts w:eastAsia="標楷體"/>
                <w:strike/>
                <w:color w:val="FF0000"/>
              </w:rPr>
            </w:pPr>
            <w:r>
              <w:rPr>
                <w:rFonts w:eastAsia="標楷體" w:hint="eastAsia"/>
              </w:rPr>
              <w:t>U</w:t>
            </w:r>
            <w:r>
              <w:rPr>
                <w:rFonts w:eastAsia="標楷體"/>
              </w:rPr>
              <w:t>nit</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2E8" w:rsidRPr="002A0B49" w:rsidRDefault="00FE12E8" w:rsidP="00FE12E8">
            <w:pPr>
              <w:pStyle w:val="Standard"/>
              <w:jc w:val="center"/>
              <w:rPr>
                <w:rFonts w:eastAsia="標楷體"/>
                <w:strike/>
                <w:color w:val="FF0000"/>
              </w:rPr>
            </w:pPr>
          </w:p>
        </w:tc>
      </w:tr>
      <w:tr w:rsidR="00FE12E8" w:rsidTr="00C93CE5">
        <w:trPr>
          <w:gridAfter w:val="1"/>
          <w:wAfter w:w="43" w:type="dxa"/>
          <w:cantSplit/>
          <w:trHeight w:val="737"/>
        </w:trPr>
        <w:tc>
          <w:tcPr>
            <w:tcW w:w="2027" w:type="dxa"/>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E12E8" w:rsidRDefault="00FE12E8" w:rsidP="00FE12E8">
            <w:pPr>
              <w:pStyle w:val="Standard"/>
              <w:jc w:val="center"/>
              <w:rPr>
                <w:rFonts w:eastAsia="標楷體"/>
              </w:rPr>
            </w:pPr>
            <w:r>
              <w:rPr>
                <w:rFonts w:eastAsia="標楷體" w:hint="eastAsia"/>
              </w:rPr>
              <w:t>居留證號</w:t>
            </w:r>
          </w:p>
          <w:p w:rsidR="00FE12E8" w:rsidRDefault="00FE12E8" w:rsidP="00FE12E8">
            <w:pPr>
              <w:pStyle w:val="Standard"/>
              <w:jc w:val="center"/>
              <w:rPr>
                <w:rFonts w:eastAsia="標楷體"/>
              </w:rPr>
            </w:pPr>
            <w:r>
              <w:rPr>
                <w:rFonts w:eastAsia="標楷體"/>
              </w:rPr>
              <w:t>ARC No</w:t>
            </w:r>
            <w:r>
              <w:rPr>
                <w:rFonts w:eastAsia="標楷體" w:hint="eastAsia"/>
              </w:rPr>
              <w:t>.</w:t>
            </w:r>
          </w:p>
        </w:tc>
        <w:tc>
          <w:tcPr>
            <w:tcW w:w="3261" w:type="dxa"/>
            <w:gridSpan w:val="4"/>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E12E8" w:rsidRDefault="00FE12E8" w:rsidP="00FE12E8">
            <w:pPr>
              <w:pStyle w:val="Standard"/>
            </w:pPr>
            <w:r>
              <w:rPr>
                <w:rFonts w:eastAsia="標楷體" w:hint="eastAsia"/>
                <w:sz w:val="22"/>
              </w:rPr>
              <w:t xml:space="preserve">　　　　</w:t>
            </w:r>
          </w:p>
        </w:tc>
        <w:tc>
          <w:tcPr>
            <w:tcW w:w="1841" w:type="dxa"/>
            <w:gridSpan w:val="3"/>
            <w:tcBorders>
              <w:top w:val="single" w:sz="4" w:space="0" w:color="000000"/>
              <w:left w:val="single" w:sz="4" w:space="0" w:color="000000"/>
              <w:bottom w:val="single" w:sz="2" w:space="0" w:color="000000"/>
              <w:right w:val="single" w:sz="4" w:space="0" w:color="000000"/>
            </w:tcBorders>
            <w:shd w:val="clear" w:color="auto" w:fill="auto"/>
            <w:vAlign w:val="center"/>
          </w:tcPr>
          <w:p w:rsidR="00FE12E8" w:rsidRDefault="00FE12E8" w:rsidP="00FE12E8">
            <w:pPr>
              <w:pStyle w:val="Standard"/>
              <w:jc w:val="center"/>
              <w:rPr>
                <w:rFonts w:eastAsia="標楷體"/>
              </w:rPr>
            </w:pPr>
            <w:r>
              <w:rPr>
                <w:rFonts w:eastAsia="標楷體"/>
              </w:rPr>
              <w:t>離職生效</w:t>
            </w:r>
            <w:r>
              <w:rPr>
                <w:rFonts w:eastAsia="標楷體" w:hint="eastAsia"/>
              </w:rPr>
              <w:t>日</w:t>
            </w:r>
          </w:p>
          <w:p w:rsidR="00FE12E8" w:rsidRDefault="00FE12E8" w:rsidP="00FE12E8">
            <w:pPr>
              <w:pStyle w:val="Standard"/>
              <w:jc w:val="center"/>
            </w:pPr>
            <w:r w:rsidRPr="00E0217D">
              <w:rPr>
                <w:rFonts w:eastAsia="標楷體"/>
                <w:spacing w:val="-6"/>
                <w:sz w:val="22"/>
                <w:szCs w:val="28"/>
              </w:rPr>
              <w:t>Date of Resignation</w:t>
            </w:r>
          </w:p>
        </w:tc>
        <w:tc>
          <w:tcPr>
            <w:tcW w:w="3826" w:type="dxa"/>
            <w:gridSpan w:val="3"/>
            <w:tcBorders>
              <w:top w:val="single" w:sz="4" w:space="0" w:color="000000"/>
              <w:left w:val="single" w:sz="4" w:space="0" w:color="000000"/>
              <w:bottom w:val="single" w:sz="2" w:space="0" w:color="000000"/>
              <w:right w:val="single" w:sz="4" w:space="0" w:color="000000"/>
            </w:tcBorders>
            <w:shd w:val="clear" w:color="auto" w:fill="auto"/>
            <w:vAlign w:val="center"/>
          </w:tcPr>
          <w:p w:rsidR="00FE12E8" w:rsidRDefault="00FE12E8" w:rsidP="00FE12E8">
            <w:pPr>
              <w:pStyle w:val="Standard"/>
              <w:ind w:firstLineChars="400" w:firstLine="880"/>
            </w:pPr>
            <w:r w:rsidRPr="0044000C">
              <w:rPr>
                <w:rFonts w:eastAsia="標楷體"/>
                <w:sz w:val="22"/>
              </w:rPr>
              <w:t>年</w:t>
            </w:r>
            <w:r w:rsidRPr="0044000C">
              <w:rPr>
                <w:rFonts w:eastAsia="標楷體" w:hint="eastAsia"/>
                <w:sz w:val="22"/>
              </w:rPr>
              <w:t>(</w:t>
            </w:r>
            <w:r w:rsidRPr="0044000C">
              <w:rPr>
                <w:rFonts w:eastAsia="標楷體"/>
                <w:sz w:val="22"/>
              </w:rPr>
              <w:t>Y)</w:t>
            </w:r>
            <w:r>
              <w:rPr>
                <w:rFonts w:eastAsia="標楷體" w:hint="eastAsia"/>
                <w:sz w:val="22"/>
              </w:rPr>
              <w:t xml:space="preserve">　</w:t>
            </w:r>
            <w:r w:rsidRPr="0044000C">
              <w:rPr>
                <w:rFonts w:ascii="新細明體" w:eastAsia="新細明體" w:hAnsi="新細明體" w:cs="新細明體" w:hint="eastAsia"/>
                <w:sz w:val="22"/>
              </w:rPr>
              <w:t xml:space="preserve">　</w:t>
            </w:r>
            <w:r w:rsidRPr="0044000C">
              <w:rPr>
                <w:rFonts w:eastAsia="標楷體"/>
                <w:sz w:val="22"/>
              </w:rPr>
              <w:t>月</w:t>
            </w:r>
            <w:r w:rsidRPr="0044000C">
              <w:rPr>
                <w:rFonts w:eastAsia="標楷體" w:hint="eastAsia"/>
                <w:sz w:val="22"/>
              </w:rPr>
              <w:t>(</w:t>
            </w:r>
            <w:r w:rsidRPr="0044000C">
              <w:rPr>
                <w:rFonts w:eastAsia="標楷體"/>
                <w:sz w:val="22"/>
              </w:rPr>
              <w:t>M)</w:t>
            </w:r>
            <w:r>
              <w:rPr>
                <w:rFonts w:eastAsia="標楷體" w:hint="eastAsia"/>
                <w:sz w:val="22"/>
              </w:rPr>
              <w:t xml:space="preserve">　</w:t>
            </w:r>
            <w:r w:rsidRPr="0044000C">
              <w:rPr>
                <w:rFonts w:ascii="新細明體" w:eastAsia="新細明體" w:hAnsi="新細明體" w:cs="新細明體" w:hint="eastAsia"/>
                <w:sz w:val="22"/>
              </w:rPr>
              <w:t xml:space="preserve">　</w:t>
            </w:r>
            <w:r w:rsidRPr="0044000C">
              <w:rPr>
                <w:rFonts w:eastAsia="標楷體"/>
                <w:sz w:val="22"/>
              </w:rPr>
              <w:t>日</w:t>
            </w:r>
            <w:r w:rsidRPr="0044000C">
              <w:rPr>
                <w:rFonts w:eastAsia="標楷體" w:hint="eastAsia"/>
                <w:sz w:val="22"/>
              </w:rPr>
              <w:t>(</w:t>
            </w:r>
            <w:r w:rsidRPr="0044000C">
              <w:rPr>
                <w:rFonts w:eastAsia="標楷體"/>
                <w:sz w:val="22"/>
              </w:rPr>
              <w:t>D)</w:t>
            </w:r>
          </w:p>
        </w:tc>
      </w:tr>
      <w:tr w:rsidR="00FE12E8" w:rsidTr="00C93CE5">
        <w:trPr>
          <w:cantSplit/>
          <w:trHeight w:val="720"/>
        </w:trPr>
        <w:tc>
          <w:tcPr>
            <w:tcW w:w="202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E12E8" w:rsidRDefault="00FE12E8" w:rsidP="00FE12E8">
            <w:pPr>
              <w:pStyle w:val="Standard"/>
              <w:jc w:val="center"/>
              <w:rPr>
                <w:rFonts w:eastAsia="標楷體"/>
              </w:rPr>
            </w:pPr>
            <w:r>
              <w:rPr>
                <w:rFonts w:eastAsia="標楷體"/>
              </w:rPr>
              <w:t>歷</w:t>
            </w:r>
            <w:r>
              <w:rPr>
                <w:rFonts w:eastAsia="Times New Roman"/>
              </w:rPr>
              <w:t xml:space="preserve">  </w:t>
            </w:r>
            <w:r>
              <w:rPr>
                <w:rFonts w:eastAsia="標楷體"/>
              </w:rPr>
              <w:t>任</w:t>
            </w:r>
            <w:r>
              <w:rPr>
                <w:rFonts w:eastAsia="Times New Roman"/>
              </w:rPr>
              <w:t xml:space="preserve">  </w:t>
            </w:r>
            <w:r>
              <w:rPr>
                <w:rFonts w:eastAsia="標楷體"/>
              </w:rPr>
              <w:t>單</w:t>
            </w:r>
            <w:r>
              <w:rPr>
                <w:rFonts w:eastAsia="Times New Roman"/>
              </w:rPr>
              <w:t xml:space="preserve">  </w:t>
            </w:r>
            <w:r>
              <w:rPr>
                <w:rFonts w:eastAsia="標楷體"/>
              </w:rPr>
              <w:t>位</w:t>
            </w:r>
          </w:p>
          <w:p w:rsidR="00FE12E8" w:rsidRPr="0044000C" w:rsidRDefault="00FE12E8" w:rsidP="00FE12E8">
            <w:pPr>
              <w:pStyle w:val="Standard"/>
              <w:jc w:val="center"/>
              <w:rPr>
                <w:rFonts w:eastAsia="標楷體"/>
              </w:rPr>
            </w:pPr>
            <w:r>
              <w:rPr>
                <w:rFonts w:eastAsia="標楷體"/>
              </w:rPr>
              <w:t xml:space="preserve">Work </w:t>
            </w:r>
            <w:r w:rsidR="00C93CE5">
              <w:rPr>
                <w:rFonts w:eastAsia="標楷體" w:hint="eastAsia"/>
              </w:rPr>
              <w:t>U</w:t>
            </w:r>
            <w:r>
              <w:rPr>
                <w:rFonts w:eastAsia="標楷體"/>
              </w:rPr>
              <w:t>nit</w:t>
            </w:r>
            <w:r w:rsidR="00C93CE5">
              <w:rPr>
                <w:rFonts w:eastAsia="標楷體"/>
              </w:rPr>
              <w:softHyphen/>
            </w:r>
          </w:p>
        </w:tc>
        <w:tc>
          <w:tcPr>
            <w:tcW w:w="4251"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E12E8" w:rsidRPr="000A054F" w:rsidRDefault="00FE12E8" w:rsidP="00FE12E8">
            <w:pPr>
              <w:pStyle w:val="Standard"/>
              <w:snapToGrid w:val="0"/>
              <w:jc w:val="center"/>
              <w:rPr>
                <w:rFonts w:eastAsia="標楷體"/>
              </w:rPr>
            </w:pPr>
            <w:r w:rsidRPr="000A054F">
              <w:rPr>
                <w:rFonts w:eastAsia="標楷體" w:hint="eastAsia"/>
              </w:rPr>
              <w:t>(</w:t>
            </w:r>
            <w:r w:rsidRPr="000A054F">
              <w:rPr>
                <w:rFonts w:eastAsia="標楷體"/>
              </w:rPr>
              <w:t>計畫編號</w:t>
            </w:r>
            <w:r w:rsidRPr="000A054F">
              <w:rPr>
                <w:rFonts w:eastAsia="標楷體"/>
              </w:rPr>
              <w:t>)</w:t>
            </w:r>
            <w:r w:rsidRPr="000A054F">
              <w:rPr>
                <w:rFonts w:eastAsia="標楷體"/>
              </w:rPr>
              <w:t>計畫名稱</w:t>
            </w:r>
          </w:p>
          <w:p w:rsidR="00FE12E8" w:rsidRDefault="00FE12E8" w:rsidP="00FE12E8">
            <w:pPr>
              <w:pStyle w:val="Standard"/>
              <w:jc w:val="center"/>
            </w:pPr>
            <w:r w:rsidRPr="000A054F">
              <w:rPr>
                <w:rFonts w:eastAsia="標楷體"/>
                <w:sz w:val="22"/>
              </w:rPr>
              <w:t>(Project No.) Project Name</w:t>
            </w:r>
          </w:p>
        </w:tc>
        <w:tc>
          <w:tcPr>
            <w:tcW w:w="4677"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E12E8" w:rsidRDefault="00FE12E8" w:rsidP="00FE12E8">
            <w:pPr>
              <w:pStyle w:val="Standard"/>
              <w:jc w:val="center"/>
              <w:rPr>
                <w:rFonts w:eastAsia="標楷體"/>
              </w:rPr>
            </w:pPr>
            <w:r>
              <w:rPr>
                <w:rFonts w:eastAsia="標楷體"/>
              </w:rPr>
              <w:t>起</w:t>
            </w:r>
            <w:r>
              <w:rPr>
                <w:rFonts w:eastAsia="Times New Roman"/>
              </w:rPr>
              <w:t xml:space="preserve">  </w:t>
            </w:r>
            <w:r>
              <w:rPr>
                <w:rFonts w:eastAsia="標楷體"/>
              </w:rPr>
              <w:t>迄</w:t>
            </w:r>
            <w:r>
              <w:rPr>
                <w:rFonts w:eastAsia="Times New Roman"/>
              </w:rPr>
              <w:t xml:space="preserve">  </w:t>
            </w:r>
            <w:r>
              <w:rPr>
                <w:rFonts w:eastAsia="標楷體"/>
              </w:rPr>
              <w:t>年</w:t>
            </w:r>
            <w:r>
              <w:rPr>
                <w:rFonts w:eastAsia="Times New Roman"/>
              </w:rPr>
              <w:t xml:space="preserve">  </w:t>
            </w:r>
            <w:r>
              <w:rPr>
                <w:rFonts w:eastAsia="標楷體"/>
              </w:rPr>
              <w:t>月</w:t>
            </w:r>
          </w:p>
          <w:p w:rsidR="00FE12E8" w:rsidRPr="006C6E2C" w:rsidRDefault="00FE12E8" w:rsidP="00FE12E8">
            <w:pPr>
              <w:pStyle w:val="Standard"/>
              <w:jc w:val="center"/>
              <w:rPr>
                <w:rFonts w:eastAsiaTheme="minorEastAsia"/>
              </w:rPr>
            </w:pPr>
            <w:r>
              <w:rPr>
                <w:rFonts w:eastAsiaTheme="minorEastAsia" w:hint="eastAsia"/>
              </w:rPr>
              <w:t>P</w:t>
            </w:r>
            <w:r>
              <w:rPr>
                <w:rFonts w:eastAsiaTheme="minorEastAsia"/>
              </w:rPr>
              <w:t>eriod</w:t>
            </w:r>
          </w:p>
        </w:tc>
        <w:tc>
          <w:tcPr>
            <w:tcW w:w="43" w:type="dxa"/>
            <w:tcBorders>
              <w:left w:val="single" w:sz="2" w:space="0" w:color="000000"/>
            </w:tcBorders>
          </w:tcPr>
          <w:p w:rsidR="00FE12E8" w:rsidRDefault="00FE12E8" w:rsidP="00FE12E8">
            <w:pPr>
              <w:pStyle w:val="Standard"/>
              <w:jc w:val="center"/>
            </w:pPr>
          </w:p>
        </w:tc>
      </w:tr>
      <w:tr w:rsidR="00FE12E8" w:rsidTr="00C93CE5">
        <w:trPr>
          <w:cantSplit/>
          <w:trHeight w:val="737"/>
        </w:trPr>
        <w:tc>
          <w:tcPr>
            <w:tcW w:w="202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E12E8" w:rsidRDefault="00FE12E8" w:rsidP="00FE12E8">
            <w:pPr>
              <w:pStyle w:val="Standard"/>
              <w:snapToGrid w:val="0"/>
              <w:jc w:val="center"/>
              <w:rPr>
                <w:rFonts w:eastAsia="標楷體"/>
              </w:rPr>
            </w:pPr>
          </w:p>
        </w:tc>
        <w:tc>
          <w:tcPr>
            <w:tcW w:w="4251"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E12E8" w:rsidRDefault="00FE12E8" w:rsidP="00FE12E8">
            <w:pPr>
              <w:pStyle w:val="Standard"/>
              <w:snapToGrid w:val="0"/>
              <w:jc w:val="center"/>
              <w:rPr>
                <w:rFonts w:eastAsia="標楷體"/>
              </w:rPr>
            </w:pPr>
          </w:p>
        </w:tc>
        <w:tc>
          <w:tcPr>
            <w:tcW w:w="4677"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E12E8" w:rsidRPr="00656BD6" w:rsidRDefault="00FE12E8" w:rsidP="00FE12E8">
            <w:pPr>
              <w:pStyle w:val="Standard"/>
              <w:jc w:val="center"/>
              <w:rPr>
                <w:rFonts w:eastAsia="標楷體"/>
                <w:sz w:val="20"/>
              </w:rPr>
            </w:pPr>
            <w:r w:rsidRPr="00656BD6">
              <w:rPr>
                <w:rFonts w:eastAsia="標楷體" w:hint="eastAsia"/>
                <w:sz w:val="20"/>
              </w:rPr>
              <w:t>自</w:t>
            </w:r>
            <w:r w:rsidRPr="00656BD6">
              <w:rPr>
                <w:rFonts w:eastAsia="標楷體" w:hint="eastAsia"/>
                <w:sz w:val="20"/>
              </w:rPr>
              <w:t>(From)</w:t>
            </w:r>
            <w:r w:rsidRPr="00656BD6">
              <w:rPr>
                <w:rFonts w:eastAsia="標楷體" w:hint="eastAsia"/>
                <w:sz w:val="20"/>
              </w:rPr>
              <w:t xml:space="preserve">　　　年</w:t>
            </w:r>
            <w:r w:rsidRPr="00656BD6">
              <w:rPr>
                <w:rFonts w:eastAsia="標楷體" w:hint="eastAsia"/>
                <w:sz w:val="20"/>
              </w:rPr>
              <w:t>(Y)</w:t>
            </w:r>
            <w:r w:rsidRPr="00656BD6">
              <w:rPr>
                <w:rFonts w:eastAsia="標楷體" w:hint="eastAsia"/>
                <w:sz w:val="20"/>
              </w:rPr>
              <w:t xml:space="preserve">　　　月</w:t>
            </w:r>
            <w:r w:rsidRPr="00656BD6">
              <w:rPr>
                <w:rFonts w:eastAsia="標楷體" w:hint="eastAsia"/>
                <w:sz w:val="20"/>
              </w:rPr>
              <w:t>(M)</w:t>
            </w:r>
            <w:r w:rsidRPr="00656BD6">
              <w:rPr>
                <w:rFonts w:eastAsia="標楷體" w:hint="eastAsia"/>
                <w:sz w:val="20"/>
              </w:rPr>
              <w:t xml:space="preserve">　　　日</w:t>
            </w:r>
            <w:r w:rsidRPr="00656BD6">
              <w:rPr>
                <w:rFonts w:eastAsia="標楷體" w:hint="eastAsia"/>
                <w:sz w:val="20"/>
              </w:rPr>
              <w:t>(D)</w:t>
            </w:r>
            <w:r w:rsidRPr="00656BD6">
              <w:rPr>
                <w:rFonts w:eastAsia="標楷體" w:hint="eastAsia"/>
                <w:sz w:val="20"/>
              </w:rPr>
              <w:t>起</w:t>
            </w:r>
          </w:p>
          <w:p w:rsidR="00FE12E8" w:rsidRDefault="00FE12E8" w:rsidP="00FE12E8">
            <w:pPr>
              <w:pStyle w:val="Standard"/>
              <w:jc w:val="center"/>
            </w:pPr>
            <w:r w:rsidRPr="00656BD6">
              <w:rPr>
                <w:rFonts w:eastAsia="標楷體" w:hint="eastAsia"/>
                <w:sz w:val="20"/>
              </w:rPr>
              <w:t>至</w:t>
            </w:r>
            <w:r w:rsidRPr="00656BD6">
              <w:rPr>
                <w:rFonts w:eastAsia="標楷體" w:hint="eastAsia"/>
                <w:sz w:val="20"/>
              </w:rPr>
              <w:t>(to)</w:t>
            </w:r>
            <w:r w:rsidRPr="00656BD6">
              <w:rPr>
                <w:rFonts w:eastAsia="標楷體" w:hint="eastAsia"/>
                <w:sz w:val="20"/>
              </w:rPr>
              <w:t xml:space="preserve">　</w:t>
            </w:r>
            <w:r w:rsidRPr="00656BD6">
              <w:rPr>
                <w:rFonts w:eastAsia="標楷體" w:hint="eastAsia"/>
                <w:sz w:val="20"/>
              </w:rPr>
              <w:t xml:space="preserve"> </w:t>
            </w:r>
            <w:r w:rsidRPr="00656BD6">
              <w:rPr>
                <w:rFonts w:eastAsia="標楷體" w:hint="eastAsia"/>
                <w:sz w:val="20"/>
              </w:rPr>
              <w:t xml:space="preserve">　　　年</w:t>
            </w:r>
            <w:r w:rsidRPr="00656BD6">
              <w:rPr>
                <w:rFonts w:eastAsia="標楷體" w:hint="eastAsia"/>
                <w:sz w:val="20"/>
              </w:rPr>
              <w:t>(Y)</w:t>
            </w:r>
            <w:r w:rsidRPr="00656BD6">
              <w:rPr>
                <w:rFonts w:eastAsia="標楷體" w:hint="eastAsia"/>
                <w:sz w:val="20"/>
              </w:rPr>
              <w:t xml:space="preserve">　　　月</w:t>
            </w:r>
            <w:r w:rsidRPr="00656BD6">
              <w:rPr>
                <w:rFonts w:eastAsia="標楷體" w:hint="eastAsia"/>
                <w:sz w:val="20"/>
              </w:rPr>
              <w:t>(M)</w:t>
            </w:r>
            <w:r w:rsidRPr="00656BD6">
              <w:rPr>
                <w:rFonts w:eastAsia="標楷體" w:hint="eastAsia"/>
                <w:sz w:val="20"/>
              </w:rPr>
              <w:t xml:space="preserve">　　　日</w:t>
            </w:r>
            <w:r w:rsidRPr="00656BD6">
              <w:rPr>
                <w:rFonts w:eastAsia="標楷體" w:hint="eastAsia"/>
                <w:sz w:val="20"/>
              </w:rPr>
              <w:t>(D)</w:t>
            </w:r>
            <w:r w:rsidRPr="00656BD6">
              <w:rPr>
                <w:rFonts w:eastAsia="標楷體" w:hint="eastAsia"/>
                <w:sz w:val="20"/>
              </w:rPr>
              <w:t>止</w:t>
            </w:r>
          </w:p>
        </w:tc>
        <w:tc>
          <w:tcPr>
            <w:tcW w:w="43" w:type="dxa"/>
            <w:tcBorders>
              <w:left w:val="single" w:sz="2" w:space="0" w:color="000000"/>
            </w:tcBorders>
          </w:tcPr>
          <w:p w:rsidR="00FE12E8" w:rsidRDefault="00FE12E8" w:rsidP="00FE12E8">
            <w:pPr>
              <w:pStyle w:val="Standard"/>
              <w:snapToGrid w:val="0"/>
              <w:jc w:val="both"/>
              <w:rPr>
                <w:rFonts w:eastAsia="標楷體"/>
              </w:rPr>
            </w:pPr>
          </w:p>
        </w:tc>
      </w:tr>
      <w:tr w:rsidR="00C93CE5" w:rsidTr="00C93CE5">
        <w:trPr>
          <w:cantSplit/>
          <w:trHeight w:val="737"/>
        </w:trPr>
        <w:tc>
          <w:tcPr>
            <w:tcW w:w="202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93CE5" w:rsidRDefault="00C93CE5" w:rsidP="00E71455">
            <w:pPr>
              <w:pStyle w:val="Standard"/>
              <w:snapToGrid w:val="0"/>
              <w:jc w:val="center"/>
              <w:rPr>
                <w:rFonts w:eastAsia="標楷體"/>
              </w:rPr>
            </w:pPr>
          </w:p>
        </w:tc>
        <w:tc>
          <w:tcPr>
            <w:tcW w:w="4251"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93CE5" w:rsidRDefault="00C93CE5" w:rsidP="00E71455">
            <w:pPr>
              <w:pStyle w:val="Standard"/>
              <w:snapToGrid w:val="0"/>
              <w:jc w:val="center"/>
              <w:rPr>
                <w:rFonts w:eastAsia="標楷體"/>
              </w:rPr>
            </w:pPr>
          </w:p>
        </w:tc>
        <w:tc>
          <w:tcPr>
            <w:tcW w:w="4677"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C93CE5" w:rsidRPr="00656BD6" w:rsidRDefault="00C93CE5" w:rsidP="00E71455">
            <w:pPr>
              <w:pStyle w:val="Standard"/>
              <w:jc w:val="center"/>
              <w:rPr>
                <w:rFonts w:eastAsia="標楷體"/>
                <w:sz w:val="20"/>
              </w:rPr>
            </w:pPr>
            <w:r w:rsidRPr="00656BD6">
              <w:rPr>
                <w:rFonts w:eastAsia="標楷體" w:hint="eastAsia"/>
                <w:sz w:val="20"/>
              </w:rPr>
              <w:t>自</w:t>
            </w:r>
            <w:r w:rsidRPr="00656BD6">
              <w:rPr>
                <w:rFonts w:eastAsia="標楷體" w:hint="eastAsia"/>
                <w:sz w:val="20"/>
              </w:rPr>
              <w:t>(From)</w:t>
            </w:r>
            <w:r w:rsidRPr="00656BD6">
              <w:rPr>
                <w:rFonts w:eastAsia="標楷體" w:hint="eastAsia"/>
                <w:sz w:val="20"/>
              </w:rPr>
              <w:t xml:space="preserve">　　　年</w:t>
            </w:r>
            <w:r w:rsidRPr="00656BD6">
              <w:rPr>
                <w:rFonts w:eastAsia="標楷體" w:hint="eastAsia"/>
                <w:sz w:val="20"/>
              </w:rPr>
              <w:t>(Y)</w:t>
            </w:r>
            <w:r w:rsidRPr="00656BD6">
              <w:rPr>
                <w:rFonts w:eastAsia="標楷體" w:hint="eastAsia"/>
                <w:sz w:val="20"/>
              </w:rPr>
              <w:t xml:space="preserve">　　　月</w:t>
            </w:r>
            <w:r w:rsidRPr="00656BD6">
              <w:rPr>
                <w:rFonts w:eastAsia="標楷體" w:hint="eastAsia"/>
                <w:sz w:val="20"/>
              </w:rPr>
              <w:t>(M)</w:t>
            </w:r>
            <w:r w:rsidRPr="00656BD6">
              <w:rPr>
                <w:rFonts w:eastAsia="標楷體" w:hint="eastAsia"/>
                <w:sz w:val="20"/>
              </w:rPr>
              <w:t xml:space="preserve">　　　日</w:t>
            </w:r>
            <w:r w:rsidRPr="00656BD6">
              <w:rPr>
                <w:rFonts w:eastAsia="標楷體" w:hint="eastAsia"/>
                <w:sz w:val="20"/>
              </w:rPr>
              <w:t>(D)</w:t>
            </w:r>
            <w:r w:rsidRPr="00656BD6">
              <w:rPr>
                <w:rFonts w:eastAsia="標楷體" w:hint="eastAsia"/>
                <w:sz w:val="20"/>
              </w:rPr>
              <w:t>起</w:t>
            </w:r>
          </w:p>
          <w:p w:rsidR="00C93CE5" w:rsidRDefault="00C93CE5" w:rsidP="00E71455">
            <w:pPr>
              <w:pStyle w:val="Standard"/>
              <w:jc w:val="center"/>
            </w:pPr>
            <w:r w:rsidRPr="00656BD6">
              <w:rPr>
                <w:rFonts w:eastAsia="標楷體" w:hint="eastAsia"/>
                <w:sz w:val="20"/>
              </w:rPr>
              <w:t>至</w:t>
            </w:r>
            <w:r w:rsidRPr="00656BD6">
              <w:rPr>
                <w:rFonts w:eastAsia="標楷體" w:hint="eastAsia"/>
                <w:sz w:val="20"/>
              </w:rPr>
              <w:t>(to)</w:t>
            </w:r>
            <w:r w:rsidRPr="00656BD6">
              <w:rPr>
                <w:rFonts w:eastAsia="標楷體" w:hint="eastAsia"/>
                <w:sz w:val="20"/>
              </w:rPr>
              <w:t xml:space="preserve">　</w:t>
            </w:r>
            <w:r w:rsidRPr="00656BD6">
              <w:rPr>
                <w:rFonts w:eastAsia="標楷體" w:hint="eastAsia"/>
                <w:sz w:val="20"/>
              </w:rPr>
              <w:t xml:space="preserve"> </w:t>
            </w:r>
            <w:r w:rsidRPr="00656BD6">
              <w:rPr>
                <w:rFonts w:eastAsia="標楷體" w:hint="eastAsia"/>
                <w:sz w:val="20"/>
              </w:rPr>
              <w:t xml:space="preserve">　　　年</w:t>
            </w:r>
            <w:r w:rsidRPr="00656BD6">
              <w:rPr>
                <w:rFonts w:eastAsia="標楷體" w:hint="eastAsia"/>
                <w:sz w:val="20"/>
              </w:rPr>
              <w:t>(Y)</w:t>
            </w:r>
            <w:r w:rsidRPr="00656BD6">
              <w:rPr>
                <w:rFonts w:eastAsia="標楷體" w:hint="eastAsia"/>
                <w:sz w:val="20"/>
              </w:rPr>
              <w:t xml:space="preserve">　　　月</w:t>
            </w:r>
            <w:r w:rsidRPr="00656BD6">
              <w:rPr>
                <w:rFonts w:eastAsia="標楷體" w:hint="eastAsia"/>
                <w:sz w:val="20"/>
              </w:rPr>
              <w:t>(M)</w:t>
            </w:r>
            <w:r w:rsidRPr="00656BD6">
              <w:rPr>
                <w:rFonts w:eastAsia="標楷體" w:hint="eastAsia"/>
                <w:sz w:val="20"/>
              </w:rPr>
              <w:t xml:space="preserve">　　　日</w:t>
            </w:r>
            <w:r w:rsidRPr="00656BD6">
              <w:rPr>
                <w:rFonts w:eastAsia="標楷體" w:hint="eastAsia"/>
                <w:sz w:val="20"/>
              </w:rPr>
              <w:t>(D)</w:t>
            </w:r>
            <w:r w:rsidRPr="00656BD6">
              <w:rPr>
                <w:rFonts w:eastAsia="標楷體" w:hint="eastAsia"/>
                <w:sz w:val="20"/>
              </w:rPr>
              <w:t>止</w:t>
            </w:r>
          </w:p>
        </w:tc>
        <w:tc>
          <w:tcPr>
            <w:tcW w:w="43" w:type="dxa"/>
            <w:tcBorders>
              <w:left w:val="single" w:sz="2" w:space="0" w:color="000000"/>
            </w:tcBorders>
          </w:tcPr>
          <w:p w:rsidR="00C93CE5" w:rsidRDefault="00C93CE5" w:rsidP="00E71455">
            <w:pPr>
              <w:pStyle w:val="Standard"/>
              <w:snapToGrid w:val="0"/>
              <w:jc w:val="both"/>
              <w:rPr>
                <w:rFonts w:eastAsia="標楷體"/>
              </w:rPr>
            </w:pPr>
          </w:p>
        </w:tc>
      </w:tr>
      <w:tr w:rsidR="00FE12E8" w:rsidTr="00C93CE5">
        <w:trPr>
          <w:cantSplit/>
          <w:trHeight w:val="737"/>
        </w:trPr>
        <w:tc>
          <w:tcPr>
            <w:tcW w:w="202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E12E8" w:rsidRPr="00C93CE5" w:rsidRDefault="00FE12E8" w:rsidP="00FE12E8">
            <w:pPr>
              <w:pStyle w:val="Standard"/>
              <w:snapToGrid w:val="0"/>
              <w:jc w:val="center"/>
              <w:rPr>
                <w:rFonts w:eastAsia="標楷體"/>
              </w:rPr>
            </w:pPr>
          </w:p>
        </w:tc>
        <w:tc>
          <w:tcPr>
            <w:tcW w:w="4251"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E12E8" w:rsidRDefault="00FE12E8" w:rsidP="00FE12E8">
            <w:pPr>
              <w:pStyle w:val="Standard"/>
              <w:snapToGrid w:val="0"/>
              <w:jc w:val="center"/>
              <w:rPr>
                <w:rFonts w:eastAsia="標楷體"/>
              </w:rPr>
            </w:pPr>
          </w:p>
        </w:tc>
        <w:tc>
          <w:tcPr>
            <w:tcW w:w="4677"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E12E8" w:rsidRPr="00656BD6" w:rsidRDefault="00FE12E8" w:rsidP="00FE12E8">
            <w:pPr>
              <w:pStyle w:val="Standard"/>
              <w:jc w:val="center"/>
              <w:rPr>
                <w:rFonts w:eastAsia="標楷體"/>
                <w:sz w:val="20"/>
              </w:rPr>
            </w:pPr>
            <w:r w:rsidRPr="00656BD6">
              <w:rPr>
                <w:rFonts w:eastAsia="標楷體" w:hint="eastAsia"/>
                <w:sz w:val="20"/>
              </w:rPr>
              <w:t>自</w:t>
            </w:r>
            <w:r w:rsidRPr="00656BD6">
              <w:rPr>
                <w:rFonts w:eastAsia="標楷體" w:hint="eastAsia"/>
                <w:sz w:val="20"/>
              </w:rPr>
              <w:t>(From)</w:t>
            </w:r>
            <w:r w:rsidRPr="00656BD6">
              <w:rPr>
                <w:rFonts w:eastAsia="標楷體" w:hint="eastAsia"/>
                <w:sz w:val="20"/>
              </w:rPr>
              <w:t xml:space="preserve">　　　年</w:t>
            </w:r>
            <w:r w:rsidRPr="00656BD6">
              <w:rPr>
                <w:rFonts w:eastAsia="標楷體" w:hint="eastAsia"/>
                <w:sz w:val="20"/>
              </w:rPr>
              <w:t>(Y)</w:t>
            </w:r>
            <w:r w:rsidRPr="00656BD6">
              <w:rPr>
                <w:rFonts w:eastAsia="標楷體" w:hint="eastAsia"/>
                <w:sz w:val="20"/>
              </w:rPr>
              <w:t xml:space="preserve">　　　月</w:t>
            </w:r>
            <w:r w:rsidRPr="00656BD6">
              <w:rPr>
                <w:rFonts w:eastAsia="標楷體" w:hint="eastAsia"/>
                <w:sz w:val="20"/>
              </w:rPr>
              <w:t>(M)</w:t>
            </w:r>
            <w:r w:rsidRPr="00656BD6">
              <w:rPr>
                <w:rFonts w:eastAsia="標楷體" w:hint="eastAsia"/>
                <w:sz w:val="20"/>
              </w:rPr>
              <w:t xml:space="preserve">　　　日</w:t>
            </w:r>
            <w:r w:rsidRPr="00656BD6">
              <w:rPr>
                <w:rFonts w:eastAsia="標楷體" w:hint="eastAsia"/>
                <w:sz w:val="20"/>
              </w:rPr>
              <w:t>(D)</w:t>
            </w:r>
            <w:r w:rsidRPr="00656BD6">
              <w:rPr>
                <w:rFonts w:eastAsia="標楷體" w:hint="eastAsia"/>
                <w:sz w:val="20"/>
              </w:rPr>
              <w:t>起</w:t>
            </w:r>
          </w:p>
          <w:p w:rsidR="00FE12E8" w:rsidRDefault="00FE12E8" w:rsidP="00FE12E8">
            <w:pPr>
              <w:pStyle w:val="Standard"/>
              <w:jc w:val="center"/>
            </w:pPr>
            <w:r w:rsidRPr="00656BD6">
              <w:rPr>
                <w:rFonts w:eastAsia="標楷體" w:hint="eastAsia"/>
                <w:sz w:val="20"/>
              </w:rPr>
              <w:t>至</w:t>
            </w:r>
            <w:r w:rsidRPr="00656BD6">
              <w:rPr>
                <w:rFonts w:eastAsia="標楷體" w:hint="eastAsia"/>
                <w:sz w:val="20"/>
              </w:rPr>
              <w:t>(to)</w:t>
            </w:r>
            <w:r w:rsidRPr="00656BD6">
              <w:rPr>
                <w:rFonts w:eastAsia="標楷體" w:hint="eastAsia"/>
                <w:sz w:val="20"/>
              </w:rPr>
              <w:t xml:space="preserve">　</w:t>
            </w:r>
            <w:r w:rsidRPr="00656BD6">
              <w:rPr>
                <w:rFonts w:eastAsia="標楷體" w:hint="eastAsia"/>
                <w:sz w:val="20"/>
              </w:rPr>
              <w:t xml:space="preserve"> </w:t>
            </w:r>
            <w:r w:rsidRPr="00656BD6">
              <w:rPr>
                <w:rFonts w:eastAsia="標楷體" w:hint="eastAsia"/>
                <w:sz w:val="20"/>
              </w:rPr>
              <w:t xml:space="preserve">　　　年</w:t>
            </w:r>
            <w:r w:rsidRPr="00656BD6">
              <w:rPr>
                <w:rFonts w:eastAsia="標楷體" w:hint="eastAsia"/>
                <w:sz w:val="20"/>
              </w:rPr>
              <w:t>(Y)</w:t>
            </w:r>
            <w:r w:rsidRPr="00656BD6">
              <w:rPr>
                <w:rFonts w:eastAsia="標楷體" w:hint="eastAsia"/>
                <w:sz w:val="20"/>
              </w:rPr>
              <w:t xml:space="preserve">　　　月</w:t>
            </w:r>
            <w:r w:rsidRPr="00656BD6">
              <w:rPr>
                <w:rFonts w:eastAsia="標楷體" w:hint="eastAsia"/>
                <w:sz w:val="20"/>
              </w:rPr>
              <w:t>(M)</w:t>
            </w:r>
            <w:r w:rsidRPr="00656BD6">
              <w:rPr>
                <w:rFonts w:eastAsia="標楷體" w:hint="eastAsia"/>
                <w:sz w:val="20"/>
              </w:rPr>
              <w:t xml:space="preserve">　　　日</w:t>
            </w:r>
            <w:r w:rsidRPr="00656BD6">
              <w:rPr>
                <w:rFonts w:eastAsia="標楷體" w:hint="eastAsia"/>
                <w:sz w:val="20"/>
              </w:rPr>
              <w:t>(D)</w:t>
            </w:r>
            <w:r w:rsidRPr="00656BD6">
              <w:rPr>
                <w:rFonts w:eastAsia="標楷體" w:hint="eastAsia"/>
                <w:sz w:val="20"/>
              </w:rPr>
              <w:t>止</w:t>
            </w:r>
          </w:p>
        </w:tc>
        <w:tc>
          <w:tcPr>
            <w:tcW w:w="43" w:type="dxa"/>
            <w:tcBorders>
              <w:left w:val="single" w:sz="2" w:space="0" w:color="000000"/>
            </w:tcBorders>
          </w:tcPr>
          <w:p w:rsidR="00FE12E8" w:rsidRDefault="00FE12E8" w:rsidP="00FE12E8">
            <w:pPr>
              <w:pStyle w:val="Standard"/>
              <w:snapToGrid w:val="0"/>
              <w:jc w:val="both"/>
              <w:rPr>
                <w:rFonts w:eastAsia="標楷體"/>
              </w:rPr>
            </w:pPr>
          </w:p>
        </w:tc>
      </w:tr>
      <w:tr w:rsidR="00FE12E8" w:rsidTr="00C93CE5">
        <w:trPr>
          <w:cantSplit/>
          <w:trHeight w:val="737"/>
        </w:trPr>
        <w:tc>
          <w:tcPr>
            <w:tcW w:w="2027" w:type="dxa"/>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FE12E8" w:rsidRDefault="00FE12E8" w:rsidP="00FE12E8">
            <w:pPr>
              <w:pStyle w:val="Standard"/>
              <w:snapToGrid w:val="0"/>
              <w:jc w:val="center"/>
              <w:rPr>
                <w:rFonts w:eastAsia="標楷體"/>
              </w:rPr>
            </w:pPr>
          </w:p>
        </w:tc>
        <w:tc>
          <w:tcPr>
            <w:tcW w:w="4251" w:type="dxa"/>
            <w:gridSpan w:val="5"/>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FE12E8" w:rsidRDefault="00FE12E8" w:rsidP="00FE12E8">
            <w:pPr>
              <w:pStyle w:val="Standard"/>
              <w:snapToGrid w:val="0"/>
              <w:jc w:val="center"/>
              <w:rPr>
                <w:rFonts w:eastAsia="標楷體"/>
              </w:rPr>
            </w:pPr>
          </w:p>
        </w:tc>
        <w:tc>
          <w:tcPr>
            <w:tcW w:w="4677" w:type="dxa"/>
            <w:gridSpan w:val="5"/>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FE12E8" w:rsidRPr="00656BD6" w:rsidRDefault="00FE12E8" w:rsidP="00FE12E8">
            <w:pPr>
              <w:pStyle w:val="Standard"/>
              <w:jc w:val="center"/>
              <w:rPr>
                <w:rFonts w:eastAsia="標楷體"/>
                <w:sz w:val="20"/>
              </w:rPr>
            </w:pPr>
            <w:r w:rsidRPr="00656BD6">
              <w:rPr>
                <w:rFonts w:eastAsia="標楷體" w:hint="eastAsia"/>
                <w:sz w:val="20"/>
              </w:rPr>
              <w:t>自</w:t>
            </w:r>
            <w:r w:rsidRPr="00656BD6">
              <w:rPr>
                <w:rFonts w:eastAsia="標楷體" w:hint="eastAsia"/>
                <w:sz w:val="20"/>
              </w:rPr>
              <w:t>(From)</w:t>
            </w:r>
            <w:r w:rsidRPr="00656BD6">
              <w:rPr>
                <w:rFonts w:eastAsia="標楷體" w:hint="eastAsia"/>
                <w:sz w:val="20"/>
              </w:rPr>
              <w:t xml:space="preserve">　　　年</w:t>
            </w:r>
            <w:r w:rsidRPr="00656BD6">
              <w:rPr>
                <w:rFonts w:eastAsia="標楷體" w:hint="eastAsia"/>
                <w:sz w:val="20"/>
              </w:rPr>
              <w:t>(Y)</w:t>
            </w:r>
            <w:r w:rsidRPr="00656BD6">
              <w:rPr>
                <w:rFonts w:eastAsia="標楷體" w:hint="eastAsia"/>
                <w:sz w:val="20"/>
              </w:rPr>
              <w:t xml:space="preserve">　　　月</w:t>
            </w:r>
            <w:r w:rsidRPr="00656BD6">
              <w:rPr>
                <w:rFonts w:eastAsia="標楷體" w:hint="eastAsia"/>
                <w:sz w:val="20"/>
              </w:rPr>
              <w:t>(M)</w:t>
            </w:r>
            <w:r w:rsidRPr="00656BD6">
              <w:rPr>
                <w:rFonts w:eastAsia="標楷體" w:hint="eastAsia"/>
                <w:sz w:val="20"/>
              </w:rPr>
              <w:t xml:space="preserve">　　　日</w:t>
            </w:r>
            <w:r w:rsidRPr="00656BD6">
              <w:rPr>
                <w:rFonts w:eastAsia="標楷體" w:hint="eastAsia"/>
                <w:sz w:val="20"/>
              </w:rPr>
              <w:t>(D)</w:t>
            </w:r>
            <w:r w:rsidRPr="00656BD6">
              <w:rPr>
                <w:rFonts w:eastAsia="標楷體" w:hint="eastAsia"/>
                <w:sz w:val="20"/>
              </w:rPr>
              <w:t>起</w:t>
            </w:r>
          </w:p>
          <w:p w:rsidR="00FE12E8" w:rsidRDefault="00FE12E8" w:rsidP="00FE12E8">
            <w:pPr>
              <w:pStyle w:val="Standard"/>
              <w:jc w:val="center"/>
            </w:pPr>
            <w:r w:rsidRPr="00656BD6">
              <w:rPr>
                <w:rFonts w:eastAsia="標楷體" w:hint="eastAsia"/>
                <w:sz w:val="20"/>
              </w:rPr>
              <w:t>至</w:t>
            </w:r>
            <w:r w:rsidRPr="00656BD6">
              <w:rPr>
                <w:rFonts w:eastAsia="標楷體" w:hint="eastAsia"/>
                <w:sz w:val="20"/>
              </w:rPr>
              <w:t>(to)</w:t>
            </w:r>
            <w:r w:rsidRPr="00656BD6">
              <w:rPr>
                <w:rFonts w:eastAsia="標楷體" w:hint="eastAsia"/>
                <w:sz w:val="20"/>
              </w:rPr>
              <w:t xml:space="preserve">　</w:t>
            </w:r>
            <w:r w:rsidRPr="00656BD6">
              <w:rPr>
                <w:rFonts w:eastAsia="標楷體" w:hint="eastAsia"/>
                <w:sz w:val="20"/>
              </w:rPr>
              <w:t xml:space="preserve"> </w:t>
            </w:r>
            <w:r w:rsidRPr="00656BD6">
              <w:rPr>
                <w:rFonts w:eastAsia="標楷體" w:hint="eastAsia"/>
                <w:sz w:val="20"/>
              </w:rPr>
              <w:t xml:space="preserve">　　　年</w:t>
            </w:r>
            <w:r w:rsidRPr="00656BD6">
              <w:rPr>
                <w:rFonts w:eastAsia="標楷體" w:hint="eastAsia"/>
                <w:sz w:val="20"/>
              </w:rPr>
              <w:t>(Y)</w:t>
            </w:r>
            <w:r w:rsidRPr="00656BD6">
              <w:rPr>
                <w:rFonts w:eastAsia="標楷體" w:hint="eastAsia"/>
                <w:sz w:val="20"/>
              </w:rPr>
              <w:t xml:space="preserve">　　　月</w:t>
            </w:r>
            <w:r w:rsidRPr="00656BD6">
              <w:rPr>
                <w:rFonts w:eastAsia="標楷體" w:hint="eastAsia"/>
                <w:sz w:val="20"/>
              </w:rPr>
              <w:t>(M)</w:t>
            </w:r>
            <w:r w:rsidRPr="00656BD6">
              <w:rPr>
                <w:rFonts w:eastAsia="標楷體" w:hint="eastAsia"/>
                <w:sz w:val="20"/>
              </w:rPr>
              <w:t xml:space="preserve">　　　日</w:t>
            </w:r>
            <w:r w:rsidRPr="00656BD6">
              <w:rPr>
                <w:rFonts w:eastAsia="標楷體" w:hint="eastAsia"/>
                <w:sz w:val="20"/>
              </w:rPr>
              <w:t>(D)</w:t>
            </w:r>
            <w:r w:rsidRPr="00656BD6">
              <w:rPr>
                <w:rFonts w:eastAsia="標楷體" w:hint="eastAsia"/>
                <w:sz w:val="20"/>
              </w:rPr>
              <w:t>止</w:t>
            </w:r>
          </w:p>
        </w:tc>
        <w:tc>
          <w:tcPr>
            <w:tcW w:w="43" w:type="dxa"/>
            <w:tcBorders>
              <w:left w:val="single" w:sz="2" w:space="0" w:color="000000"/>
            </w:tcBorders>
          </w:tcPr>
          <w:p w:rsidR="00FE12E8" w:rsidRDefault="00FE12E8" w:rsidP="00FE12E8">
            <w:pPr>
              <w:pStyle w:val="Standard"/>
              <w:snapToGrid w:val="0"/>
              <w:jc w:val="both"/>
              <w:rPr>
                <w:rFonts w:eastAsia="標楷體"/>
              </w:rPr>
            </w:pPr>
          </w:p>
        </w:tc>
      </w:tr>
      <w:tr w:rsidR="00FE12E8" w:rsidTr="00C93CE5">
        <w:trPr>
          <w:gridAfter w:val="1"/>
          <w:wAfter w:w="43" w:type="dxa"/>
          <w:cantSplit/>
          <w:trHeight w:val="624"/>
        </w:trPr>
        <w:tc>
          <w:tcPr>
            <w:tcW w:w="2027" w:type="dxa"/>
            <w:vMerge w:val="restart"/>
            <w:tcBorders>
              <w:top w:val="single" w:sz="18"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E12E8" w:rsidRDefault="00FE12E8" w:rsidP="00FE12E8">
            <w:pPr>
              <w:pStyle w:val="Standard"/>
              <w:jc w:val="center"/>
              <w:rPr>
                <w:rFonts w:eastAsia="標楷體"/>
              </w:rPr>
            </w:pPr>
            <w:r>
              <w:rPr>
                <w:rFonts w:eastAsia="標楷體"/>
              </w:rPr>
              <w:t>應領金額</w:t>
            </w:r>
          </w:p>
          <w:p w:rsidR="00FE12E8" w:rsidRDefault="00FE12E8" w:rsidP="00FE12E8">
            <w:pPr>
              <w:pStyle w:val="Standard"/>
              <w:jc w:val="center"/>
              <w:rPr>
                <w:rFonts w:eastAsia="標楷體"/>
              </w:rPr>
            </w:pPr>
            <w:r w:rsidRPr="005802D3">
              <w:rPr>
                <w:rFonts w:eastAsia="標楷體"/>
              </w:rPr>
              <w:t>Due amount</w:t>
            </w:r>
          </w:p>
          <w:p w:rsidR="00FE12E8" w:rsidRPr="00E830B8" w:rsidRDefault="00FE12E8" w:rsidP="00FE12E8">
            <w:pPr>
              <w:pStyle w:val="Standard"/>
              <w:jc w:val="center"/>
              <w:rPr>
                <w:rFonts w:eastAsia="標楷體"/>
                <w:sz w:val="20"/>
              </w:rPr>
            </w:pPr>
            <w:r w:rsidRPr="004004DE">
              <w:rPr>
                <w:rFonts w:eastAsia="標楷體" w:hint="eastAsia"/>
                <w:sz w:val="20"/>
              </w:rPr>
              <w:t>*</w:t>
            </w:r>
            <w:r w:rsidRPr="004004DE">
              <w:rPr>
                <w:rFonts w:eastAsia="標楷體" w:hint="eastAsia"/>
                <w:sz w:val="20"/>
              </w:rPr>
              <w:t>此欄由財務處填寫</w:t>
            </w:r>
            <w:r>
              <w:rPr>
                <w:rFonts w:eastAsia="標楷體"/>
              </w:rPr>
              <w:br/>
            </w:r>
            <w:r>
              <w:rPr>
                <w:rFonts w:eastAsia="標楷體"/>
                <w:sz w:val="20"/>
              </w:rPr>
              <w:t>*</w:t>
            </w:r>
            <w:r w:rsidR="00C93CE5" w:rsidRPr="00D41B40">
              <w:rPr>
                <w:rFonts w:eastAsia="標楷體"/>
                <w:sz w:val="20"/>
              </w:rPr>
              <w:t xml:space="preserve">Calculate by Finance </w:t>
            </w:r>
            <w:r w:rsidR="00C93CE5" w:rsidRPr="00D41B40">
              <w:rPr>
                <w:rFonts w:eastAsia="標楷體" w:hint="eastAsia"/>
                <w:sz w:val="20"/>
              </w:rPr>
              <w:t>Of</w:t>
            </w:r>
            <w:r w:rsidR="00C93CE5" w:rsidRPr="00D41B40">
              <w:rPr>
                <w:rFonts w:eastAsia="標楷體"/>
                <w:sz w:val="20"/>
              </w:rPr>
              <w:t>fice</w:t>
            </w:r>
          </w:p>
        </w:tc>
        <w:tc>
          <w:tcPr>
            <w:tcW w:w="3261" w:type="dxa"/>
            <w:gridSpan w:val="4"/>
            <w:tcBorders>
              <w:top w:val="single" w:sz="18"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rsidR="00FE12E8" w:rsidRPr="008E4045" w:rsidRDefault="00FE12E8" w:rsidP="007806D3">
            <w:pPr>
              <w:pStyle w:val="Standard"/>
              <w:spacing w:line="240" w:lineRule="exact"/>
              <w:jc w:val="center"/>
              <w:rPr>
                <w:rFonts w:eastAsia="標楷體"/>
                <w:sz w:val="22"/>
              </w:rPr>
            </w:pPr>
            <w:r w:rsidRPr="008E4045">
              <w:rPr>
                <w:rFonts w:eastAsia="標楷體"/>
                <w:sz w:val="22"/>
              </w:rPr>
              <w:t>公提儲金</w:t>
            </w:r>
          </w:p>
          <w:p w:rsidR="00FE12E8" w:rsidRPr="008E4045" w:rsidRDefault="00FE12E8" w:rsidP="007806D3">
            <w:pPr>
              <w:pStyle w:val="Standard"/>
              <w:spacing w:line="240" w:lineRule="exact"/>
              <w:jc w:val="center"/>
              <w:rPr>
                <w:sz w:val="22"/>
              </w:rPr>
            </w:pPr>
            <w:r w:rsidRPr="008E4045">
              <w:rPr>
                <w:rFonts w:hint="eastAsia"/>
                <w:sz w:val="22"/>
              </w:rPr>
              <w:t>E</w:t>
            </w:r>
            <w:r w:rsidRPr="008E4045">
              <w:rPr>
                <w:sz w:val="22"/>
              </w:rPr>
              <w:t xml:space="preserve">mployer </w:t>
            </w:r>
            <w:r w:rsidRPr="008E4045">
              <w:rPr>
                <w:rFonts w:hint="eastAsia"/>
                <w:sz w:val="22"/>
              </w:rPr>
              <w:t>C</w:t>
            </w:r>
            <w:r w:rsidRPr="008E4045">
              <w:rPr>
                <w:sz w:val="22"/>
              </w:rPr>
              <w:t>ontribution Fund</w:t>
            </w:r>
          </w:p>
        </w:tc>
        <w:tc>
          <w:tcPr>
            <w:tcW w:w="5667" w:type="dxa"/>
            <w:gridSpan w:val="6"/>
            <w:tcBorders>
              <w:top w:val="single" w:sz="18" w:space="0" w:color="000000"/>
              <w:left w:val="single" w:sz="2" w:space="0" w:color="000000"/>
              <w:bottom w:val="single" w:sz="2" w:space="0" w:color="000000"/>
              <w:right w:val="single" w:sz="18" w:space="0" w:color="000000"/>
            </w:tcBorders>
            <w:shd w:val="clear" w:color="auto" w:fill="auto"/>
            <w:vAlign w:val="center"/>
          </w:tcPr>
          <w:p w:rsidR="00FE12E8" w:rsidRDefault="00FE12E8" w:rsidP="00FE12E8">
            <w:pPr>
              <w:pStyle w:val="Standard"/>
            </w:pPr>
            <w:r>
              <w:rPr>
                <w:rFonts w:ascii="新細明體" w:eastAsia="新細明體" w:hAnsi="新細明體" w:cs="新細明體" w:hint="eastAsia"/>
                <w:u w:val="single"/>
              </w:rPr>
              <w:t xml:space="preserve">　　　　　　　　</w:t>
            </w:r>
            <w:r>
              <w:rPr>
                <w:rFonts w:eastAsia="標楷體"/>
              </w:rPr>
              <w:t>元</w:t>
            </w:r>
            <w:r>
              <w:rPr>
                <w:rFonts w:eastAsia="標楷體" w:hint="eastAsia"/>
              </w:rPr>
              <w:t>N</w:t>
            </w:r>
            <w:r>
              <w:rPr>
                <w:rFonts w:eastAsia="標楷體"/>
              </w:rPr>
              <w:t>TD</w:t>
            </w:r>
          </w:p>
        </w:tc>
      </w:tr>
      <w:tr w:rsidR="00FE12E8" w:rsidTr="00C93CE5">
        <w:trPr>
          <w:gridAfter w:val="1"/>
          <w:wAfter w:w="43" w:type="dxa"/>
          <w:cantSplit/>
          <w:trHeight w:val="624"/>
        </w:trPr>
        <w:tc>
          <w:tcPr>
            <w:tcW w:w="2027" w:type="dxa"/>
            <w:vMerge/>
            <w:tcBorders>
              <w:top w:val="single" w:sz="2"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rsidR="00FE12E8" w:rsidRDefault="00FE12E8" w:rsidP="00FE12E8">
            <w:pPr>
              <w:pStyle w:val="Standard"/>
              <w:jc w:val="center"/>
              <w:rPr>
                <w:rFonts w:eastAsia="標楷體"/>
              </w:rPr>
            </w:pPr>
          </w:p>
        </w:tc>
        <w:tc>
          <w:tcPr>
            <w:tcW w:w="3261" w:type="dxa"/>
            <w:gridSpan w:val="4"/>
            <w:tcBorders>
              <w:top w:val="single" w:sz="2"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FE12E8" w:rsidRPr="008E4045" w:rsidRDefault="00FE12E8" w:rsidP="007806D3">
            <w:pPr>
              <w:pStyle w:val="Standard"/>
              <w:spacing w:line="240" w:lineRule="exact"/>
              <w:jc w:val="center"/>
              <w:rPr>
                <w:rFonts w:eastAsia="標楷體"/>
                <w:sz w:val="22"/>
              </w:rPr>
            </w:pPr>
            <w:r w:rsidRPr="008E4045">
              <w:rPr>
                <w:rFonts w:eastAsia="標楷體"/>
                <w:sz w:val="22"/>
              </w:rPr>
              <w:t>自提儲金</w:t>
            </w:r>
          </w:p>
          <w:p w:rsidR="00FE12E8" w:rsidRPr="008E4045" w:rsidRDefault="00FE12E8" w:rsidP="007806D3">
            <w:pPr>
              <w:pStyle w:val="Standard"/>
              <w:spacing w:line="240" w:lineRule="exact"/>
              <w:jc w:val="center"/>
              <w:rPr>
                <w:rFonts w:eastAsia="標楷體"/>
                <w:sz w:val="22"/>
              </w:rPr>
            </w:pPr>
            <w:r w:rsidRPr="008E4045">
              <w:t>P</w:t>
            </w:r>
            <w:r w:rsidRPr="008E4045">
              <w:rPr>
                <w:rFonts w:eastAsia="標楷體" w:hint="eastAsia"/>
              </w:rPr>
              <w:t xml:space="preserve">ersonal </w:t>
            </w:r>
            <w:r w:rsidRPr="008E4045">
              <w:rPr>
                <w:rFonts w:eastAsia="標楷體"/>
              </w:rPr>
              <w:t>C</w:t>
            </w:r>
            <w:r w:rsidRPr="008E4045">
              <w:rPr>
                <w:rFonts w:eastAsia="標楷體" w:hint="eastAsia"/>
              </w:rPr>
              <w:t>ontributio</w:t>
            </w:r>
            <w:bookmarkStart w:id="0" w:name="_GoBack"/>
            <w:bookmarkEnd w:id="0"/>
            <w:r w:rsidRPr="008E4045">
              <w:rPr>
                <w:rFonts w:eastAsia="標楷體" w:hint="eastAsia"/>
              </w:rPr>
              <w:t xml:space="preserve">n </w:t>
            </w:r>
            <w:r w:rsidRPr="008E4045">
              <w:rPr>
                <w:rFonts w:eastAsia="標楷體"/>
              </w:rPr>
              <w:t>F</w:t>
            </w:r>
            <w:r w:rsidRPr="008E4045">
              <w:rPr>
                <w:rFonts w:eastAsia="標楷體"/>
                <w:szCs w:val="28"/>
              </w:rPr>
              <w:t>und</w:t>
            </w:r>
          </w:p>
        </w:tc>
        <w:tc>
          <w:tcPr>
            <w:tcW w:w="5667" w:type="dxa"/>
            <w:gridSpan w:val="6"/>
            <w:tcBorders>
              <w:top w:val="single" w:sz="2" w:space="0" w:color="000000"/>
              <w:left w:val="single" w:sz="4" w:space="0" w:color="auto"/>
              <w:bottom w:val="single" w:sz="4" w:space="0" w:color="auto"/>
              <w:right w:val="single" w:sz="18" w:space="0" w:color="000000"/>
            </w:tcBorders>
            <w:shd w:val="clear" w:color="auto" w:fill="auto"/>
            <w:vAlign w:val="center"/>
          </w:tcPr>
          <w:p w:rsidR="00FE12E8" w:rsidRDefault="00FE12E8" w:rsidP="00FE12E8">
            <w:pPr>
              <w:pStyle w:val="Standard"/>
            </w:pPr>
            <w:r>
              <w:rPr>
                <w:rFonts w:ascii="新細明體" w:eastAsia="新細明體" w:hAnsi="新細明體" w:cs="新細明體" w:hint="eastAsia"/>
                <w:u w:val="single"/>
              </w:rPr>
              <w:t xml:space="preserve">　　　　　　　　</w:t>
            </w:r>
            <w:r>
              <w:rPr>
                <w:rFonts w:eastAsia="標楷體"/>
              </w:rPr>
              <w:t>元</w:t>
            </w:r>
            <w:r>
              <w:rPr>
                <w:rFonts w:eastAsia="標楷體" w:hint="eastAsia"/>
              </w:rPr>
              <w:t>N</w:t>
            </w:r>
            <w:r>
              <w:rPr>
                <w:rFonts w:eastAsia="標楷體"/>
              </w:rPr>
              <w:t>TD</w:t>
            </w:r>
          </w:p>
        </w:tc>
      </w:tr>
      <w:tr w:rsidR="00FE12E8" w:rsidTr="00C93CE5">
        <w:trPr>
          <w:gridAfter w:val="1"/>
          <w:wAfter w:w="43" w:type="dxa"/>
          <w:cantSplit/>
          <w:trHeight w:val="624"/>
        </w:trPr>
        <w:tc>
          <w:tcPr>
            <w:tcW w:w="2027" w:type="dxa"/>
            <w:vMerge/>
            <w:tcBorders>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E12E8" w:rsidRDefault="00FE12E8" w:rsidP="00FE12E8">
            <w:pPr>
              <w:pStyle w:val="Standard"/>
              <w:jc w:val="center"/>
              <w:rPr>
                <w:rFonts w:eastAsia="標楷體"/>
              </w:rPr>
            </w:pPr>
          </w:p>
        </w:tc>
        <w:tc>
          <w:tcPr>
            <w:tcW w:w="3261" w:type="dxa"/>
            <w:gridSpan w:val="4"/>
            <w:tcBorders>
              <w:top w:val="single" w:sz="4" w:space="0" w:color="auto"/>
              <w:left w:val="single" w:sz="4" w:space="0" w:color="000000"/>
              <w:bottom w:val="single" w:sz="18" w:space="0" w:color="000000"/>
              <w:right w:val="single" w:sz="4" w:space="0" w:color="auto"/>
            </w:tcBorders>
            <w:shd w:val="clear" w:color="auto" w:fill="auto"/>
            <w:tcMar>
              <w:top w:w="0" w:type="dxa"/>
              <w:left w:w="10" w:type="dxa"/>
              <w:bottom w:w="0" w:type="dxa"/>
              <w:right w:w="10" w:type="dxa"/>
            </w:tcMar>
            <w:vAlign w:val="center"/>
          </w:tcPr>
          <w:p w:rsidR="00FE12E8" w:rsidRPr="00E0217D" w:rsidRDefault="00FE12E8" w:rsidP="00FE12E8">
            <w:pPr>
              <w:pStyle w:val="Standard"/>
              <w:spacing w:line="200" w:lineRule="exact"/>
              <w:jc w:val="center"/>
              <w:rPr>
                <w:rFonts w:eastAsia="標楷體"/>
                <w:sz w:val="22"/>
              </w:rPr>
            </w:pPr>
            <w:r w:rsidRPr="00E0217D">
              <w:rPr>
                <w:rFonts w:eastAsia="標楷體"/>
                <w:sz w:val="22"/>
              </w:rPr>
              <w:t>小</w:t>
            </w:r>
            <w:r>
              <w:rPr>
                <w:rFonts w:eastAsia="標楷體" w:hint="eastAsia"/>
                <w:sz w:val="22"/>
              </w:rPr>
              <w:t xml:space="preserve">　　</w:t>
            </w:r>
            <w:r w:rsidRPr="00E0217D">
              <w:rPr>
                <w:rFonts w:eastAsia="標楷體"/>
                <w:sz w:val="22"/>
              </w:rPr>
              <w:t>計</w:t>
            </w:r>
          </w:p>
          <w:p w:rsidR="00FE12E8" w:rsidRPr="00E0217D" w:rsidRDefault="00FE12E8" w:rsidP="00FE12E8">
            <w:pPr>
              <w:pStyle w:val="Standard"/>
              <w:spacing w:line="200" w:lineRule="exact"/>
              <w:jc w:val="center"/>
              <w:rPr>
                <w:rFonts w:eastAsia="標楷體"/>
                <w:sz w:val="22"/>
              </w:rPr>
            </w:pPr>
            <w:r w:rsidRPr="00E0217D">
              <w:rPr>
                <w:rFonts w:eastAsia="標楷體" w:hint="eastAsia"/>
                <w:sz w:val="22"/>
              </w:rPr>
              <w:t>T</w:t>
            </w:r>
            <w:r w:rsidRPr="00E0217D">
              <w:rPr>
                <w:rFonts w:eastAsia="標楷體"/>
                <w:sz w:val="22"/>
              </w:rPr>
              <w:t>otal</w:t>
            </w:r>
          </w:p>
        </w:tc>
        <w:tc>
          <w:tcPr>
            <w:tcW w:w="5667" w:type="dxa"/>
            <w:gridSpan w:val="6"/>
            <w:tcBorders>
              <w:top w:val="single" w:sz="4" w:space="0" w:color="auto"/>
              <w:left w:val="single" w:sz="4" w:space="0" w:color="auto"/>
              <w:bottom w:val="single" w:sz="18" w:space="0" w:color="000000"/>
              <w:right w:val="single" w:sz="18" w:space="0" w:color="000000"/>
            </w:tcBorders>
            <w:shd w:val="clear" w:color="auto" w:fill="auto"/>
            <w:vAlign w:val="center"/>
          </w:tcPr>
          <w:p w:rsidR="00FE12E8" w:rsidRDefault="00FE12E8" w:rsidP="00FE12E8">
            <w:pPr>
              <w:pStyle w:val="Standard"/>
            </w:pPr>
            <w:r>
              <w:rPr>
                <w:rFonts w:ascii="新細明體" w:eastAsia="新細明體" w:hAnsi="新細明體" w:cs="新細明體" w:hint="eastAsia"/>
                <w:u w:val="single"/>
              </w:rPr>
              <w:t xml:space="preserve">　　　　　　　　</w:t>
            </w:r>
            <w:r>
              <w:rPr>
                <w:rFonts w:eastAsia="標楷體"/>
              </w:rPr>
              <w:t>元</w:t>
            </w:r>
            <w:r>
              <w:rPr>
                <w:rFonts w:eastAsia="標楷體" w:hint="eastAsia"/>
              </w:rPr>
              <w:t>N</w:t>
            </w:r>
            <w:r>
              <w:rPr>
                <w:rFonts w:eastAsia="標楷體"/>
              </w:rPr>
              <w:t>TD</w:t>
            </w:r>
          </w:p>
        </w:tc>
      </w:tr>
      <w:tr w:rsidR="00FE12E8" w:rsidTr="00C93CE5">
        <w:trPr>
          <w:cantSplit/>
          <w:trHeight w:val="508"/>
        </w:trPr>
        <w:tc>
          <w:tcPr>
            <w:tcW w:w="202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12E8" w:rsidRPr="008E4045" w:rsidRDefault="00FE12E8" w:rsidP="00FE12E8">
            <w:pPr>
              <w:snapToGrid w:val="0"/>
              <w:jc w:val="center"/>
              <w:rPr>
                <w:rFonts w:ascii="標楷體" w:eastAsia="標楷體" w:hAnsi="標楷體"/>
              </w:rPr>
            </w:pPr>
            <w:r w:rsidRPr="008E4045">
              <w:rPr>
                <w:rFonts w:ascii="標楷體" w:eastAsia="標楷體" w:hAnsi="標楷體" w:hint="eastAsia"/>
              </w:rPr>
              <w:t>申請人</w:t>
            </w:r>
          </w:p>
          <w:p w:rsidR="00FE12E8" w:rsidRPr="008E4045" w:rsidRDefault="00FE12E8" w:rsidP="00FE12E8">
            <w:pPr>
              <w:pStyle w:val="Standard"/>
              <w:jc w:val="center"/>
              <w:rPr>
                <w:rFonts w:eastAsia="標楷體"/>
              </w:rPr>
            </w:pPr>
            <w:r w:rsidRPr="008E4045">
              <w:t xml:space="preserve"> </w:t>
            </w:r>
            <w:r w:rsidRPr="008E4045">
              <w:rPr>
                <w:rFonts w:hint="eastAsia"/>
              </w:rPr>
              <w:t>A</w:t>
            </w:r>
            <w:r w:rsidRPr="008E4045">
              <w:rPr>
                <w:rFonts w:eastAsia="標楷體"/>
              </w:rPr>
              <w:t>pplicant</w:t>
            </w:r>
          </w:p>
        </w:tc>
        <w:tc>
          <w:tcPr>
            <w:tcW w:w="2330"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E12E8" w:rsidRDefault="00FE12E8" w:rsidP="00FE12E8">
            <w:pPr>
              <w:pStyle w:val="Standard"/>
              <w:jc w:val="center"/>
              <w:rPr>
                <w:rFonts w:eastAsia="標楷體"/>
              </w:rPr>
            </w:pPr>
            <w:r>
              <w:rPr>
                <w:rFonts w:eastAsia="標楷體"/>
              </w:rPr>
              <w:t>計畫主持人</w:t>
            </w:r>
          </w:p>
          <w:p w:rsidR="00FE12E8" w:rsidRDefault="00FE12E8" w:rsidP="00FE12E8">
            <w:pPr>
              <w:pStyle w:val="Standard"/>
              <w:jc w:val="center"/>
              <w:rPr>
                <w:rFonts w:eastAsia="標楷體"/>
              </w:rPr>
            </w:pPr>
            <w:r>
              <w:rPr>
                <w:rFonts w:eastAsia="標楷體"/>
              </w:rPr>
              <w:t>Supervisor</w:t>
            </w:r>
          </w:p>
        </w:tc>
        <w:tc>
          <w:tcPr>
            <w:tcW w:w="2058"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E12E8" w:rsidRDefault="00FE12E8" w:rsidP="00FE12E8">
            <w:pPr>
              <w:pStyle w:val="Standard"/>
              <w:jc w:val="center"/>
              <w:rPr>
                <w:rFonts w:eastAsia="標楷體"/>
              </w:rPr>
            </w:pPr>
            <w:r>
              <w:rPr>
                <w:rFonts w:eastAsia="標楷體" w:hint="eastAsia"/>
              </w:rPr>
              <w:t>業管單位</w:t>
            </w:r>
          </w:p>
          <w:p w:rsidR="00FE12E8" w:rsidRDefault="00FE12E8" w:rsidP="00FE12E8">
            <w:pPr>
              <w:pStyle w:val="Standard"/>
              <w:jc w:val="center"/>
              <w:rPr>
                <w:rFonts w:eastAsia="標楷體"/>
              </w:rPr>
            </w:pPr>
            <w:r>
              <w:rPr>
                <w:rFonts w:eastAsia="標楷體" w:hint="eastAsia"/>
              </w:rPr>
              <w:t>C</w:t>
            </w:r>
            <w:r>
              <w:rPr>
                <w:rFonts w:eastAsia="標楷體"/>
              </w:rPr>
              <w:t>ase Office</w:t>
            </w:r>
          </w:p>
        </w:tc>
        <w:tc>
          <w:tcPr>
            <w:tcW w:w="2305"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E12E8" w:rsidRDefault="00FE12E8" w:rsidP="00FE12E8">
            <w:pPr>
              <w:pStyle w:val="Standard"/>
              <w:jc w:val="center"/>
              <w:rPr>
                <w:rFonts w:eastAsia="標楷體"/>
              </w:rPr>
            </w:pPr>
            <w:r>
              <w:rPr>
                <w:rFonts w:eastAsia="標楷體"/>
              </w:rPr>
              <w:t>財務處</w:t>
            </w:r>
          </w:p>
          <w:p w:rsidR="00FE12E8" w:rsidRDefault="00FE12E8" w:rsidP="00FE12E8">
            <w:pPr>
              <w:pStyle w:val="Standard"/>
              <w:jc w:val="center"/>
              <w:rPr>
                <w:rFonts w:eastAsia="標楷體"/>
              </w:rPr>
            </w:pPr>
            <w:r w:rsidRPr="006C6E2C">
              <w:rPr>
                <w:rFonts w:eastAsia="標楷體"/>
              </w:rPr>
              <w:t>Office of Finance</w:t>
            </w:r>
          </w:p>
        </w:tc>
        <w:tc>
          <w:tcPr>
            <w:tcW w:w="2235"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E12E8" w:rsidRDefault="00FE12E8" w:rsidP="00FE12E8">
            <w:pPr>
              <w:pStyle w:val="Standard"/>
              <w:jc w:val="center"/>
              <w:rPr>
                <w:rFonts w:eastAsia="標楷體"/>
              </w:rPr>
            </w:pPr>
            <w:r>
              <w:rPr>
                <w:rFonts w:eastAsia="標楷體"/>
              </w:rPr>
              <w:t>校長</w:t>
            </w:r>
          </w:p>
          <w:p w:rsidR="00FE12E8" w:rsidRDefault="00FE12E8" w:rsidP="00FE12E8">
            <w:pPr>
              <w:pStyle w:val="Standard"/>
              <w:jc w:val="center"/>
              <w:rPr>
                <w:rFonts w:eastAsia="標楷體"/>
              </w:rPr>
            </w:pPr>
            <w:r w:rsidRPr="006C6E2C">
              <w:rPr>
                <w:rFonts w:eastAsia="標楷體"/>
              </w:rPr>
              <w:t>President</w:t>
            </w:r>
          </w:p>
        </w:tc>
        <w:tc>
          <w:tcPr>
            <w:tcW w:w="43" w:type="dxa"/>
          </w:tcPr>
          <w:p w:rsidR="00FE12E8" w:rsidRDefault="00FE12E8" w:rsidP="00FE12E8">
            <w:pPr>
              <w:pStyle w:val="Standard"/>
              <w:jc w:val="center"/>
              <w:rPr>
                <w:rFonts w:eastAsia="標楷體"/>
              </w:rPr>
            </w:pPr>
          </w:p>
        </w:tc>
      </w:tr>
      <w:tr w:rsidR="00FE12E8" w:rsidTr="00C93CE5">
        <w:trPr>
          <w:cantSplit/>
          <w:trHeight w:val="1704"/>
        </w:trPr>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12E8" w:rsidRDefault="00FE12E8" w:rsidP="00FE12E8">
            <w:pPr>
              <w:pStyle w:val="Standard"/>
              <w:snapToGrid w:val="0"/>
              <w:jc w:val="both"/>
              <w:rPr>
                <w:rFonts w:eastAsia="標楷體"/>
              </w:rPr>
            </w:pPr>
          </w:p>
        </w:tc>
        <w:tc>
          <w:tcPr>
            <w:tcW w:w="23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E12E8" w:rsidRDefault="00FE12E8" w:rsidP="00FE12E8">
            <w:pPr>
              <w:pStyle w:val="Standard"/>
              <w:snapToGrid w:val="0"/>
              <w:jc w:val="both"/>
              <w:rPr>
                <w:rFonts w:eastAsia="標楷體"/>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E12E8" w:rsidRDefault="00FE12E8" w:rsidP="00FE12E8">
            <w:pPr>
              <w:pStyle w:val="Standard"/>
              <w:snapToGrid w:val="0"/>
              <w:jc w:val="both"/>
              <w:rPr>
                <w:rFonts w:eastAsia="標楷體"/>
              </w:rPr>
            </w:pP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E12E8" w:rsidRDefault="00FE12E8" w:rsidP="00FE12E8">
            <w:pPr>
              <w:pStyle w:val="Standard"/>
              <w:snapToGrid w:val="0"/>
              <w:jc w:val="both"/>
              <w:rPr>
                <w:rFonts w:eastAsia="標楷體"/>
              </w:rPr>
            </w:pP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E12E8" w:rsidRDefault="00FE12E8" w:rsidP="00FE12E8">
            <w:pPr>
              <w:pStyle w:val="Standard"/>
              <w:snapToGrid w:val="0"/>
              <w:jc w:val="both"/>
              <w:rPr>
                <w:rFonts w:eastAsia="標楷體"/>
              </w:rPr>
            </w:pPr>
          </w:p>
        </w:tc>
        <w:tc>
          <w:tcPr>
            <w:tcW w:w="43" w:type="dxa"/>
          </w:tcPr>
          <w:p w:rsidR="00FE12E8" w:rsidRDefault="00FE12E8" w:rsidP="00FE12E8">
            <w:pPr>
              <w:pStyle w:val="Standard"/>
              <w:snapToGrid w:val="0"/>
              <w:jc w:val="both"/>
              <w:rPr>
                <w:rFonts w:eastAsia="標楷體"/>
              </w:rPr>
            </w:pPr>
          </w:p>
        </w:tc>
      </w:tr>
      <w:tr w:rsidR="00D41B40" w:rsidRPr="00BA1CCF" w:rsidTr="00D41B40">
        <w:trPr>
          <w:gridAfter w:val="1"/>
          <w:wAfter w:w="43" w:type="dxa"/>
          <w:cantSplit/>
          <w:trHeight w:val="424"/>
        </w:trPr>
        <w:tc>
          <w:tcPr>
            <w:tcW w:w="10955" w:type="dxa"/>
            <w:gridSpan w:val="11"/>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28" w:type="dxa"/>
              <w:bottom w:w="0" w:type="dxa"/>
              <w:right w:w="28" w:type="dxa"/>
            </w:tcMar>
            <w:vAlign w:val="center"/>
          </w:tcPr>
          <w:p w:rsidR="00D41B40" w:rsidRPr="00855982" w:rsidRDefault="00D41B40" w:rsidP="00C93CE5">
            <w:pPr>
              <w:pStyle w:val="Standard"/>
              <w:spacing w:line="200" w:lineRule="exact"/>
              <w:jc w:val="center"/>
              <w:rPr>
                <w:rFonts w:eastAsia="標楷體"/>
                <w:sz w:val="20"/>
                <w:szCs w:val="20"/>
              </w:rPr>
            </w:pPr>
            <w:r>
              <w:rPr>
                <w:rFonts w:eastAsia="標楷體" w:hint="eastAsia"/>
                <w:sz w:val="20"/>
              </w:rPr>
              <w:t>說明</w:t>
            </w:r>
            <w:r w:rsidRPr="007B56E2">
              <w:rPr>
                <w:rFonts w:eastAsia="標楷體"/>
                <w:sz w:val="20"/>
              </w:rPr>
              <w:t>NOTE</w:t>
            </w:r>
          </w:p>
        </w:tc>
      </w:tr>
      <w:tr w:rsidR="00D41B40" w:rsidRPr="00BA1CCF" w:rsidTr="00D41B40">
        <w:trPr>
          <w:gridAfter w:val="1"/>
          <w:wAfter w:w="43" w:type="dxa"/>
          <w:cantSplit/>
          <w:trHeight w:val="3677"/>
        </w:trPr>
        <w:tc>
          <w:tcPr>
            <w:tcW w:w="1095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1B40" w:rsidRPr="00C93CE5" w:rsidRDefault="00D41B40" w:rsidP="00FE12E8">
            <w:pPr>
              <w:pStyle w:val="Standard"/>
              <w:numPr>
                <w:ilvl w:val="0"/>
                <w:numId w:val="1"/>
              </w:numPr>
              <w:spacing w:line="200" w:lineRule="exact"/>
              <w:ind w:left="255" w:hanging="257"/>
              <w:jc w:val="both"/>
              <w:rPr>
                <w:rFonts w:eastAsia="標楷體"/>
                <w:sz w:val="20"/>
                <w:szCs w:val="20"/>
              </w:rPr>
            </w:pPr>
            <w:r w:rsidRPr="00C93CE5">
              <w:rPr>
                <w:rFonts w:eastAsia="標楷體"/>
                <w:sz w:val="20"/>
                <w:szCs w:val="20"/>
              </w:rPr>
              <w:t>本</w:t>
            </w:r>
            <w:proofErr w:type="gramStart"/>
            <w:r w:rsidRPr="00C93CE5">
              <w:rPr>
                <w:rFonts w:eastAsia="標楷體"/>
                <w:sz w:val="20"/>
                <w:szCs w:val="20"/>
              </w:rPr>
              <w:t>表係校內</w:t>
            </w:r>
            <w:proofErr w:type="gramEnd"/>
            <w:r w:rsidRPr="00C93CE5">
              <w:rPr>
                <w:rFonts w:eastAsia="標楷體"/>
                <w:sz w:val="20"/>
                <w:szCs w:val="20"/>
              </w:rPr>
              <w:t>作業，有關儲金提款手續，仍須依本校委辦銀行規定辦理。</w:t>
            </w:r>
          </w:p>
          <w:p w:rsidR="00D41B40" w:rsidRPr="00C93CE5" w:rsidRDefault="00D41B40" w:rsidP="00FE12E8">
            <w:pPr>
              <w:pStyle w:val="Standard"/>
              <w:spacing w:line="200" w:lineRule="exact"/>
              <w:ind w:left="255"/>
              <w:jc w:val="both"/>
              <w:rPr>
                <w:rFonts w:eastAsia="標楷體"/>
                <w:sz w:val="20"/>
                <w:szCs w:val="20"/>
              </w:rPr>
            </w:pPr>
            <w:r w:rsidRPr="00C93CE5">
              <w:rPr>
                <w:rFonts w:eastAsia="標楷體" w:hint="eastAsia"/>
                <w:sz w:val="20"/>
                <w:szCs w:val="20"/>
              </w:rPr>
              <w:t>T</w:t>
            </w:r>
            <w:r w:rsidRPr="00C93CE5">
              <w:rPr>
                <w:rFonts w:eastAsia="標楷體"/>
                <w:sz w:val="20"/>
                <w:szCs w:val="20"/>
              </w:rPr>
              <w:t>his form is only for CYUT’s operation, the procedure of contribution withdrawal should follow the regulations of the school-run bank.</w:t>
            </w:r>
          </w:p>
          <w:p w:rsidR="00D41B40" w:rsidRPr="00C93CE5" w:rsidRDefault="00D41B40" w:rsidP="00FE12E8">
            <w:pPr>
              <w:pStyle w:val="Standard"/>
              <w:numPr>
                <w:ilvl w:val="0"/>
                <w:numId w:val="1"/>
              </w:numPr>
              <w:spacing w:line="200" w:lineRule="exact"/>
              <w:ind w:left="255" w:hanging="257"/>
              <w:jc w:val="both"/>
              <w:rPr>
                <w:rFonts w:eastAsia="標楷體"/>
                <w:color w:val="0070C0"/>
                <w:sz w:val="20"/>
                <w:szCs w:val="20"/>
              </w:rPr>
            </w:pPr>
            <w:r w:rsidRPr="00C93CE5">
              <w:rPr>
                <w:rFonts w:eastAsia="標楷體" w:hint="eastAsia"/>
                <w:color w:val="0070C0"/>
                <w:sz w:val="20"/>
                <w:szCs w:val="20"/>
              </w:rPr>
              <w:t>離職儲金將依規定轉入申請人</w:t>
            </w:r>
            <w:proofErr w:type="gramStart"/>
            <w:r w:rsidRPr="00C93CE5">
              <w:rPr>
                <w:rFonts w:eastAsia="標楷體" w:hint="eastAsia"/>
                <w:color w:val="0070C0"/>
                <w:sz w:val="20"/>
                <w:szCs w:val="20"/>
              </w:rPr>
              <w:t>之薪轉戶</w:t>
            </w:r>
            <w:proofErr w:type="gramEnd"/>
            <w:r w:rsidRPr="00C93CE5">
              <w:rPr>
                <w:rFonts w:eastAsia="標楷體" w:hint="eastAsia"/>
                <w:color w:val="0070C0"/>
                <w:sz w:val="20"/>
                <w:szCs w:val="20"/>
              </w:rPr>
              <w:t>中，請申請人切勿將轉入帳戶先行結清，以免撥付發生問題。</w:t>
            </w:r>
          </w:p>
          <w:p w:rsidR="00D41B40" w:rsidRPr="00C93CE5" w:rsidRDefault="00D41B40" w:rsidP="00FE12E8">
            <w:pPr>
              <w:pStyle w:val="Standard"/>
              <w:spacing w:line="200" w:lineRule="exact"/>
              <w:ind w:left="255"/>
              <w:jc w:val="both"/>
              <w:rPr>
                <w:rFonts w:eastAsia="標楷體"/>
                <w:color w:val="0070C0"/>
                <w:sz w:val="20"/>
                <w:szCs w:val="20"/>
              </w:rPr>
            </w:pPr>
            <w:r w:rsidRPr="00C93CE5">
              <w:rPr>
                <w:rFonts w:eastAsia="標楷體"/>
                <w:color w:val="0070C0"/>
                <w:sz w:val="20"/>
                <w:szCs w:val="20"/>
              </w:rPr>
              <w:t>Pension Fund</w:t>
            </w:r>
            <w:r w:rsidRPr="00C93CE5">
              <w:rPr>
                <w:rFonts w:eastAsia="標楷體" w:hint="eastAsia"/>
                <w:color w:val="0070C0"/>
                <w:sz w:val="20"/>
                <w:szCs w:val="20"/>
              </w:rPr>
              <w:t xml:space="preserve"> w</w:t>
            </w:r>
            <w:r w:rsidRPr="00C93CE5">
              <w:rPr>
                <w:rFonts w:eastAsia="標楷體"/>
                <w:color w:val="0070C0"/>
                <w:sz w:val="20"/>
                <w:szCs w:val="20"/>
              </w:rPr>
              <w:t>ill transfer into the applicant’s Salary transfer account, please do not</w:t>
            </w:r>
            <w:r w:rsidRPr="00C93CE5">
              <w:rPr>
                <w:rFonts w:eastAsia="標楷體" w:hint="eastAsia"/>
                <w:color w:val="0070C0"/>
                <w:sz w:val="20"/>
                <w:szCs w:val="20"/>
              </w:rPr>
              <w:t xml:space="preserve"> s</w:t>
            </w:r>
            <w:r w:rsidRPr="00C93CE5">
              <w:rPr>
                <w:rFonts w:eastAsia="標楷體"/>
                <w:color w:val="0070C0"/>
                <w:sz w:val="20"/>
                <w:szCs w:val="20"/>
              </w:rPr>
              <w:t>quare your account before the transfer.</w:t>
            </w:r>
          </w:p>
          <w:p w:rsidR="00D41B40" w:rsidRPr="00C93CE5" w:rsidRDefault="00D41B40" w:rsidP="00FE12E8">
            <w:pPr>
              <w:pStyle w:val="Standard"/>
              <w:numPr>
                <w:ilvl w:val="0"/>
                <w:numId w:val="1"/>
              </w:numPr>
              <w:spacing w:line="200" w:lineRule="exact"/>
              <w:ind w:left="255" w:hanging="257"/>
              <w:jc w:val="both"/>
              <w:rPr>
                <w:sz w:val="20"/>
                <w:szCs w:val="20"/>
              </w:rPr>
            </w:pPr>
            <w:r w:rsidRPr="00C93CE5">
              <w:rPr>
                <w:rFonts w:eastAsia="標楷體" w:hint="eastAsia"/>
                <w:sz w:val="20"/>
                <w:szCs w:val="20"/>
              </w:rPr>
              <w:t>依據</w:t>
            </w:r>
            <w:r w:rsidRPr="00C93CE5">
              <w:rPr>
                <w:rFonts w:eastAsia="標楷體"/>
                <w:sz w:val="20"/>
                <w:szCs w:val="20"/>
              </w:rPr>
              <w:t>「</w:t>
            </w:r>
            <w:r w:rsidRPr="00C93CE5">
              <w:rPr>
                <w:rFonts w:eastAsia="標楷體" w:hint="eastAsia"/>
                <w:sz w:val="20"/>
                <w:szCs w:val="20"/>
              </w:rPr>
              <w:t>各機關學校聘僱人員離職給予辦法</w:t>
            </w:r>
            <w:r w:rsidRPr="00C93CE5">
              <w:rPr>
                <w:rFonts w:eastAsia="標楷體"/>
                <w:sz w:val="20"/>
                <w:szCs w:val="20"/>
              </w:rPr>
              <w:t>」第</w:t>
            </w:r>
            <w:r w:rsidRPr="00C93CE5">
              <w:rPr>
                <w:rFonts w:eastAsia="標楷體" w:hint="eastAsia"/>
                <w:sz w:val="20"/>
                <w:szCs w:val="20"/>
                <w:u w:val="single"/>
              </w:rPr>
              <w:t>3</w:t>
            </w:r>
            <w:r w:rsidRPr="00C93CE5">
              <w:rPr>
                <w:rFonts w:eastAsia="標楷體"/>
                <w:sz w:val="20"/>
                <w:szCs w:val="20"/>
              </w:rPr>
              <w:t>條第</w:t>
            </w:r>
            <w:r w:rsidRPr="00C93CE5">
              <w:rPr>
                <w:rFonts w:eastAsia="標楷體" w:hint="eastAsia"/>
                <w:sz w:val="20"/>
                <w:szCs w:val="20"/>
                <w:u w:val="single"/>
              </w:rPr>
              <w:t>1</w:t>
            </w:r>
            <w:r w:rsidRPr="00C93CE5">
              <w:rPr>
                <w:rFonts w:eastAsia="標楷體" w:hint="eastAsia"/>
                <w:sz w:val="20"/>
                <w:szCs w:val="20"/>
              </w:rPr>
              <w:t>項及第</w:t>
            </w:r>
            <w:r w:rsidRPr="00C93CE5">
              <w:rPr>
                <w:rFonts w:eastAsia="標楷體" w:hint="eastAsia"/>
                <w:sz w:val="20"/>
                <w:szCs w:val="20"/>
                <w:u w:val="single"/>
              </w:rPr>
              <w:t>8-1</w:t>
            </w:r>
            <w:r w:rsidRPr="00C93CE5">
              <w:rPr>
                <w:rFonts w:eastAsia="標楷體" w:hint="eastAsia"/>
                <w:sz w:val="20"/>
                <w:szCs w:val="20"/>
              </w:rPr>
              <w:t>條第</w:t>
            </w:r>
            <w:r w:rsidRPr="00C93CE5">
              <w:rPr>
                <w:rFonts w:eastAsia="標楷體" w:hint="eastAsia"/>
                <w:sz w:val="20"/>
                <w:szCs w:val="20"/>
                <w:u w:val="single"/>
              </w:rPr>
              <w:t>5</w:t>
            </w:r>
            <w:r w:rsidRPr="00C93CE5">
              <w:rPr>
                <w:rFonts w:eastAsia="標楷體" w:hint="eastAsia"/>
                <w:sz w:val="20"/>
                <w:szCs w:val="20"/>
              </w:rPr>
              <w:t>項規定辦理。</w:t>
            </w:r>
          </w:p>
          <w:p w:rsidR="00D41B40" w:rsidRPr="00C93CE5" w:rsidRDefault="00D41B40" w:rsidP="00FE12E8">
            <w:pPr>
              <w:pStyle w:val="Standard"/>
              <w:spacing w:line="200" w:lineRule="exact"/>
              <w:ind w:left="255"/>
              <w:jc w:val="both"/>
              <w:rPr>
                <w:sz w:val="20"/>
                <w:szCs w:val="20"/>
              </w:rPr>
            </w:pPr>
            <w:r w:rsidRPr="00C93CE5">
              <w:rPr>
                <w:rFonts w:hint="eastAsia"/>
                <w:sz w:val="20"/>
                <w:szCs w:val="20"/>
              </w:rPr>
              <w:t>A</w:t>
            </w:r>
            <w:r w:rsidRPr="00C93CE5">
              <w:rPr>
                <w:sz w:val="20"/>
                <w:szCs w:val="20"/>
              </w:rPr>
              <w:t xml:space="preserve">ccording to </w:t>
            </w:r>
            <w:r w:rsidRPr="00C93CE5">
              <w:rPr>
                <w:rFonts w:eastAsia="標楷體"/>
                <w:sz w:val="20"/>
                <w:szCs w:val="20"/>
              </w:rPr>
              <w:t xml:space="preserve">Article </w:t>
            </w:r>
            <w:r w:rsidRPr="00C93CE5">
              <w:rPr>
                <w:rFonts w:eastAsia="標楷體"/>
                <w:sz w:val="20"/>
                <w:szCs w:val="20"/>
                <w:u w:val="single"/>
              </w:rPr>
              <w:t>3</w:t>
            </w:r>
            <w:r w:rsidRPr="00C93CE5">
              <w:rPr>
                <w:rFonts w:eastAsia="標楷體"/>
                <w:sz w:val="20"/>
                <w:szCs w:val="20"/>
              </w:rPr>
              <w:t xml:space="preserve"> Paragraph </w:t>
            </w:r>
            <w:r w:rsidRPr="00C93CE5">
              <w:rPr>
                <w:rFonts w:eastAsia="標楷體"/>
                <w:sz w:val="20"/>
                <w:szCs w:val="20"/>
                <w:u w:val="single"/>
              </w:rPr>
              <w:t>1</w:t>
            </w:r>
            <w:r w:rsidRPr="00C93CE5">
              <w:rPr>
                <w:rFonts w:eastAsia="標楷體"/>
                <w:sz w:val="20"/>
                <w:szCs w:val="20"/>
              </w:rPr>
              <w:t xml:space="preserve"> and Article </w:t>
            </w:r>
            <w:r w:rsidRPr="00C93CE5">
              <w:rPr>
                <w:rFonts w:eastAsia="標楷體"/>
                <w:sz w:val="20"/>
                <w:szCs w:val="20"/>
                <w:u w:val="single"/>
              </w:rPr>
              <w:t>8-1</w:t>
            </w:r>
            <w:r w:rsidRPr="00C93CE5">
              <w:rPr>
                <w:rFonts w:eastAsia="標楷體"/>
                <w:sz w:val="20"/>
                <w:szCs w:val="20"/>
              </w:rPr>
              <w:t xml:space="preserve"> Paragraph </w:t>
            </w:r>
            <w:r w:rsidRPr="00C93CE5">
              <w:rPr>
                <w:rFonts w:eastAsia="標楷體"/>
                <w:sz w:val="20"/>
                <w:szCs w:val="20"/>
                <w:u w:val="single"/>
              </w:rPr>
              <w:t>5</w:t>
            </w:r>
            <w:r w:rsidRPr="00C93CE5">
              <w:rPr>
                <w:sz w:val="20"/>
                <w:szCs w:val="20"/>
              </w:rPr>
              <w:t xml:space="preserve"> of the “</w:t>
            </w:r>
            <w:r w:rsidRPr="00C93CE5">
              <w:rPr>
                <w:rFonts w:eastAsia="標楷體" w:hint="eastAsia"/>
                <w:sz w:val="20"/>
                <w:szCs w:val="20"/>
              </w:rPr>
              <w:t>各機關學校聘僱人員離職給予辦法</w:t>
            </w:r>
            <w:r w:rsidRPr="00C93CE5">
              <w:rPr>
                <w:rFonts w:eastAsia="標楷體"/>
                <w:sz w:val="20"/>
                <w:szCs w:val="20"/>
              </w:rPr>
              <w:t>”.</w:t>
            </w:r>
          </w:p>
          <w:p w:rsidR="00D41B40" w:rsidRPr="00C93CE5" w:rsidRDefault="00D41B40" w:rsidP="00FE12E8">
            <w:pPr>
              <w:pStyle w:val="Standard"/>
              <w:numPr>
                <w:ilvl w:val="0"/>
                <w:numId w:val="1"/>
              </w:numPr>
              <w:spacing w:line="200" w:lineRule="exact"/>
              <w:ind w:left="255" w:hanging="257"/>
              <w:jc w:val="both"/>
              <w:rPr>
                <w:rFonts w:eastAsia="標楷體"/>
                <w:sz w:val="20"/>
                <w:szCs w:val="20"/>
              </w:rPr>
            </w:pPr>
            <w:r w:rsidRPr="00C93CE5">
              <w:rPr>
                <w:rFonts w:eastAsia="標楷體"/>
                <w:sz w:val="20"/>
                <w:szCs w:val="20"/>
              </w:rPr>
              <w:t>核准後請將本表送</w:t>
            </w:r>
            <w:r w:rsidRPr="00C93CE5">
              <w:rPr>
                <w:rFonts w:eastAsia="標楷體" w:hint="eastAsia"/>
                <w:sz w:val="20"/>
                <w:szCs w:val="20"/>
              </w:rPr>
              <w:t>至財務</w:t>
            </w:r>
            <w:proofErr w:type="gramStart"/>
            <w:r w:rsidRPr="00C93CE5">
              <w:rPr>
                <w:rFonts w:eastAsia="標楷體"/>
                <w:sz w:val="20"/>
                <w:szCs w:val="20"/>
              </w:rPr>
              <w:t>處憑辦</w:t>
            </w:r>
            <w:proofErr w:type="gramEnd"/>
            <w:r w:rsidRPr="00C93CE5">
              <w:rPr>
                <w:rFonts w:eastAsia="標楷體" w:hint="eastAsia"/>
                <w:sz w:val="20"/>
                <w:szCs w:val="20"/>
              </w:rPr>
              <w:t>後續事宜</w:t>
            </w:r>
            <w:r w:rsidRPr="00C93CE5">
              <w:rPr>
                <w:rFonts w:eastAsia="標楷體"/>
                <w:sz w:val="20"/>
                <w:szCs w:val="20"/>
              </w:rPr>
              <w:t>。</w:t>
            </w:r>
          </w:p>
          <w:p w:rsidR="00D41B40" w:rsidRPr="00C93CE5" w:rsidRDefault="00D41B40" w:rsidP="00FE12E8">
            <w:pPr>
              <w:pStyle w:val="Standard"/>
              <w:spacing w:line="200" w:lineRule="exact"/>
              <w:ind w:left="255"/>
              <w:jc w:val="both"/>
              <w:rPr>
                <w:rFonts w:eastAsia="標楷體"/>
                <w:sz w:val="20"/>
                <w:szCs w:val="20"/>
              </w:rPr>
            </w:pPr>
            <w:r w:rsidRPr="00C93CE5">
              <w:rPr>
                <w:rFonts w:eastAsia="標楷體"/>
                <w:sz w:val="20"/>
                <w:szCs w:val="20"/>
              </w:rPr>
              <w:t>After approval, please send this form to the Finance office for follow-up matters.</w:t>
            </w:r>
          </w:p>
          <w:p w:rsidR="00D41B40" w:rsidRPr="00C93CE5" w:rsidRDefault="00D41B40" w:rsidP="00FE12E8">
            <w:pPr>
              <w:pStyle w:val="Standard"/>
              <w:numPr>
                <w:ilvl w:val="0"/>
                <w:numId w:val="1"/>
              </w:numPr>
              <w:spacing w:line="200" w:lineRule="exact"/>
              <w:ind w:left="255" w:hanging="257"/>
              <w:jc w:val="both"/>
              <w:rPr>
                <w:rFonts w:eastAsia="標楷體"/>
                <w:sz w:val="20"/>
                <w:szCs w:val="20"/>
              </w:rPr>
            </w:pPr>
            <w:r w:rsidRPr="00C93CE5">
              <w:rPr>
                <w:rFonts w:eastAsia="標楷體" w:hint="eastAsia"/>
                <w:sz w:val="20"/>
                <w:szCs w:val="20"/>
              </w:rPr>
              <w:t>朝陽科大為辦理計畫人員離職儲金申請之目的，本表收集之個人資料（</w:t>
            </w:r>
            <w:r w:rsidRPr="00C93CE5">
              <w:rPr>
                <w:rFonts w:eastAsia="標楷體" w:hint="eastAsia"/>
                <w:sz w:val="20"/>
                <w:szCs w:val="20"/>
              </w:rPr>
              <w:t>C001</w:t>
            </w:r>
            <w:r w:rsidRPr="00C93CE5">
              <w:rPr>
                <w:rFonts w:eastAsia="標楷體" w:hint="eastAsia"/>
                <w:sz w:val="20"/>
                <w:szCs w:val="20"/>
              </w:rPr>
              <w:t>辨識個人者、</w:t>
            </w:r>
            <w:r w:rsidRPr="00C93CE5">
              <w:rPr>
                <w:rFonts w:eastAsia="標楷體" w:hint="eastAsia"/>
                <w:sz w:val="20"/>
                <w:szCs w:val="20"/>
              </w:rPr>
              <w:t>C002</w:t>
            </w:r>
            <w:r w:rsidRPr="00C93CE5">
              <w:rPr>
                <w:rFonts w:eastAsia="標楷體" w:hint="eastAsia"/>
                <w:sz w:val="20"/>
                <w:szCs w:val="20"/>
              </w:rPr>
              <w:t>辨識財務者、</w:t>
            </w:r>
            <w:r w:rsidRPr="00C93CE5">
              <w:rPr>
                <w:rFonts w:eastAsia="標楷體" w:hint="eastAsia"/>
                <w:sz w:val="20"/>
                <w:szCs w:val="20"/>
              </w:rPr>
              <w:t>C003</w:t>
            </w:r>
            <w:r w:rsidRPr="00C93CE5">
              <w:rPr>
                <w:rFonts w:eastAsia="標楷體" w:hint="eastAsia"/>
                <w:sz w:val="20"/>
                <w:szCs w:val="20"/>
              </w:rPr>
              <w:t>政府資料中之辨識者、</w:t>
            </w:r>
            <w:r w:rsidRPr="00C93CE5">
              <w:rPr>
                <w:rFonts w:eastAsia="標楷體" w:hint="eastAsia"/>
                <w:sz w:val="20"/>
                <w:szCs w:val="20"/>
              </w:rPr>
              <w:t>C061</w:t>
            </w:r>
            <w:r w:rsidRPr="00C93CE5">
              <w:rPr>
                <w:rFonts w:eastAsia="標楷體" w:hint="eastAsia"/>
                <w:sz w:val="20"/>
                <w:szCs w:val="20"/>
              </w:rPr>
              <w:t>現行之受</w:t>
            </w:r>
            <w:proofErr w:type="gramStart"/>
            <w:r w:rsidRPr="00C93CE5">
              <w:rPr>
                <w:rFonts w:eastAsia="標楷體" w:hint="eastAsia"/>
                <w:sz w:val="20"/>
                <w:szCs w:val="20"/>
              </w:rPr>
              <w:t>僱</w:t>
            </w:r>
            <w:proofErr w:type="gramEnd"/>
            <w:r w:rsidRPr="00C93CE5">
              <w:rPr>
                <w:rFonts w:eastAsia="標楷體" w:hint="eastAsia"/>
                <w:sz w:val="20"/>
                <w:szCs w:val="20"/>
              </w:rPr>
              <w:t>情形、</w:t>
            </w:r>
            <w:r w:rsidRPr="00C93CE5">
              <w:rPr>
                <w:rFonts w:eastAsia="標楷體" w:hint="eastAsia"/>
                <w:sz w:val="20"/>
                <w:szCs w:val="20"/>
              </w:rPr>
              <w:t>C068</w:t>
            </w:r>
            <w:r w:rsidRPr="00C93CE5">
              <w:rPr>
                <w:rFonts w:eastAsia="標楷體" w:hint="eastAsia"/>
                <w:sz w:val="20"/>
                <w:szCs w:val="20"/>
              </w:rPr>
              <w:t>薪資與預扣款、</w:t>
            </w:r>
            <w:r w:rsidRPr="00C93CE5">
              <w:rPr>
                <w:rFonts w:eastAsia="標楷體" w:hint="eastAsia"/>
                <w:sz w:val="20"/>
                <w:szCs w:val="20"/>
              </w:rPr>
              <w:t>C089</w:t>
            </w:r>
            <w:r w:rsidRPr="00C93CE5">
              <w:rPr>
                <w:rFonts w:eastAsia="標楷體" w:hint="eastAsia"/>
                <w:sz w:val="20"/>
                <w:szCs w:val="20"/>
              </w:rPr>
              <w:t>社會保險給付、就養給付及其他退休給付），於提出申請至完成期間於校務地區進行計畫專任人員離職儲金申請及必要業務查詢之用，若未提供正確完整之資料，將無法完成申請。受聘人得依個人資料保護法第</w:t>
            </w:r>
            <w:r w:rsidRPr="00C93CE5">
              <w:rPr>
                <w:rFonts w:eastAsia="標楷體" w:hint="eastAsia"/>
                <w:sz w:val="20"/>
                <w:szCs w:val="20"/>
                <w:u w:val="single"/>
              </w:rPr>
              <w:t>3</w:t>
            </w:r>
            <w:r w:rsidRPr="00C93CE5">
              <w:rPr>
                <w:rFonts w:eastAsia="標楷體" w:hint="eastAsia"/>
                <w:sz w:val="20"/>
                <w:szCs w:val="20"/>
              </w:rPr>
              <w:t>條行使查閱、更正個資等權利，行使方式請洽各計畫負責之業管單位承辦人。</w:t>
            </w:r>
          </w:p>
          <w:p w:rsidR="00D41B40" w:rsidRPr="00C93CE5" w:rsidRDefault="00D41B40" w:rsidP="00FE12E8">
            <w:pPr>
              <w:pStyle w:val="Standard"/>
              <w:spacing w:line="200" w:lineRule="exact"/>
              <w:ind w:left="255"/>
              <w:jc w:val="both"/>
              <w:rPr>
                <w:rFonts w:eastAsia="標楷體"/>
                <w:sz w:val="20"/>
                <w:szCs w:val="20"/>
              </w:rPr>
            </w:pPr>
            <w:r w:rsidRPr="00C93CE5">
              <w:rPr>
                <w:rFonts w:eastAsia="標楷體"/>
                <w:sz w:val="20"/>
                <w:szCs w:val="20"/>
              </w:rPr>
              <w:t>For the proposal of project staff’s Pension Fund application, CYUT should collect your personal information including your name, id,  and bank account, etc.</w:t>
            </w:r>
            <w:r w:rsidRPr="00C93CE5">
              <w:rPr>
                <w:rFonts w:eastAsia="標楷體" w:hint="eastAsia"/>
                <w:sz w:val="20"/>
                <w:szCs w:val="20"/>
              </w:rPr>
              <w:t xml:space="preserve"> (i</w:t>
            </w:r>
            <w:r w:rsidRPr="00C93CE5">
              <w:rPr>
                <w:rFonts w:eastAsia="標楷體"/>
                <w:sz w:val="20"/>
                <w:szCs w:val="20"/>
              </w:rPr>
              <w:t>dentification: C001, C002, C003, C061, C068, C089).</w:t>
            </w:r>
          </w:p>
          <w:p w:rsidR="00D41B40" w:rsidRPr="00C93CE5" w:rsidRDefault="00D41B40" w:rsidP="00FE12E8">
            <w:pPr>
              <w:pStyle w:val="Standard"/>
              <w:spacing w:line="200" w:lineRule="exact"/>
              <w:ind w:left="255"/>
              <w:jc w:val="both"/>
              <w:rPr>
                <w:sz w:val="20"/>
                <w:szCs w:val="20"/>
              </w:rPr>
            </w:pPr>
            <w:r w:rsidRPr="00C93CE5">
              <w:rPr>
                <w:rFonts w:eastAsia="標楷體"/>
                <w:sz w:val="20"/>
                <w:szCs w:val="20"/>
              </w:rPr>
              <w:t xml:space="preserve">This information will only use during the period of the application. According to Article </w:t>
            </w:r>
            <w:r w:rsidRPr="00C93CE5">
              <w:rPr>
                <w:rFonts w:eastAsia="標楷體"/>
                <w:sz w:val="20"/>
                <w:szCs w:val="20"/>
                <w:u w:val="single"/>
              </w:rPr>
              <w:t>3</w:t>
            </w:r>
            <w:r w:rsidRPr="00C93CE5">
              <w:rPr>
                <w:rFonts w:eastAsia="標楷體"/>
                <w:sz w:val="20"/>
                <w:szCs w:val="20"/>
              </w:rPr>
              <w:t xml:space="preserve"> of the “</w:t>
            </w:r>
            <w:r w:rsidRPr="00DD488D">
              <w:rPr>
                <w:rFonts w:eastAsia="標楷體"/>
                <w:sz w:val="20"/>
                <w:szCs w:val="20"/>
              </w:rPr>
              <w:t>Personal Data Protection Act</w:t>
            </w:r>
            <w:r w:rsidRPr="00C93CE5">
              <w:rPr>
                <w:rFonts w:eastAsia="標楷體"/>
                <w:sz w:val="20"/>
                <w:szCs w:val="20"/>
              </w:rPr>
              <w:t>”, employees can look up or correct any personal information. To exercise your rights, please contact the case officer of your project.</w:t>
            </w:r>
          </w:p>
        </w:tc>
      </w:tr>
      <w:tr w:rsidR="00FE12E8" w:rsidRPr="00BA1CCF" w:rsidTr="00C93CE5">
        <w:trPr>
          <w:gridAfter w:val="1"/>
          <w:wAfter w:w="43" w:type="dxa"/>
          <w:cantSplit/>
          <w:trHeight w:val="42"/>
        </w:trPr>
        <w:tc>
          <w:tcPr>
            <w:tcW w:w="10955" w:type="dxa"/>
            <w:gridSpan w:val="11"/>
            <w:tcBorders>
              <w:top w:val="single" w:sz="4" w:space="0" w:color="000000"/>
              <w:bottom w:val="nil"/>
            </w:tcBorders>
            <w:shd w:val="clear" w:color="auto" w:fill="auto"/>
            <w:tcMar>
              <w:top w:w="0" w:type="dxa"/>
              <w:left w:w="28" w:type="dxa"/>
              <w:bottom w:w="0" w:type="dxa"/>
              <w:right w:w="28" w:type="dxa"/>
            </w:tcMar>
            <w:vAlign w:val="center"/>
          </w:tcPr>
          <w:p w:rsidR="00FE12E8" w:rsidRPr="00E9028C" w:rsidRDefault="00FE12E8" w:rsidP="00FE12E8">
            <w:pPr>
              <w:pStyle w:val="a7"/>
              <w:jc w:val="right"/>
              <w:rPr>
                <w:rFonts w:eastAsia="標楷體"/>
                <w:sz w:val="16"/>
                <w:szCs w:val="18"/>
              </w:rPr>
            </w:pPr>
            <w:r w:rsidRPr="00E9028C">
              <w:rPr>
                <w:rFonts w:ascii="Times New Roman" w:eastAsia="標楷體" w:hAnsi="Times New Roman"/>
                <w:sz w:val="16"/>
              </w:rPr>
              <w:t>2023</w:t>
            </w:r>
            <w:r w:rsidRPr="00E9028C">
              <w:rPr>
                <w:rFonts w:ascii="Times New Roman" w:eastAsia="標楷體" w:hAnsi="Times New Roman"/>
                <w:sz w:val="16"/>
              </w:rPr>
              <w:t>年</w:t>
            </w:r>
            <w:r w:rsidRPr="00E9028C">
              <w:rPr>
                <w:rFonts w:ascii="Times New Roman" w:eastAsia="標楷體" w:hAnsi="Times New Roman"/>
                <w:sz w:val="16"/>
              </w:rPr>
              <w:t>4</w:t>
            </w:r>
            <w:r w:rsidRPr="00E9028C">
              <w:rPr>
                <w:rFonts w:ascii="Times New Roman" w:eastAsia="標楷體" w:hAnsi="Times New Roman"/>
                <w:sz w:val="16"/>
              </w:rPr>
              <w:t>月</w:t>
            </w:r>
            <w:r>
              <w:rPr>
                <w:rFonts w:ascii="Times New Roman" w:eastAsia="標楷體" w:hAnsi="Times New Roman" w:hint="eastAsia"/>
                <w:sz w:val="16"/>
              </w:rPr>
              <w:t>1</w:t>
            </w:r>
            <w:r>
              <w:rPr>
                <w:rFonts w:ascii="Times New Roman" w:eastAsia="標楷體" w:hAnsi="Times New Roman"/>
                <w:sz w:val="16"/>
              </w:rPr>
              <w:t>2</w:t>
            </w:r>
            <w:r>
              <w:rPr>
                <w:rFonts w:ascii="Times New Roman" w:eastAsia="標楷體" w:hAnsi="Times New Roman" w:hint="eastAsia"/>
                <w:sz w:val="16"/>
              </w:rPr>
              <w:t>日</w:t>
            </w:r>
            <w:r w:rsidRPr="00E9028C">
              <w:rPr>
                <w:rFonts w:ascii="Times New Roman" w:eastAsia="標楷體" w:hAnsi="Times New Roman"/>
                <w:sz w:val="16"/>
              </w:rPr>
              <w:t>修訂</w:t>
            </w:r>
          </w:p>
        </w:tc>
      </w:tr>
    </w:tbl>
    <w:p w:rsidR="003E4541" w:rsidRPr="005802D3" w:rsidRDefault="003E4541">
      <w:pPr>
        <w:rPr>
          <w:sz w:val="2"/>
        </w:rPr>
      </w:pPr>
    </w:p>
    <w:sectPr w:rsidR="003E4541" w:rsidRPr="005802D3" w:rsidSect="00964596">
      <w:pgSz w:w="11906" w:h="16838"/>
      <w:pgMar w:top="426" w:right="567" w:bottom="284" w:left="567" w:header="142" w:footer="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57B" w:rsidRDefault="0001557B">
      <w:r>
        <w:separator/>
      </w:r>
    </w:p>
  </w:endnote>
  <w:endnote w:type="continuationSeparator" w:id="0">
    <w:p w:rsidR="0001557B" w:rsidRDefault="0001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新細明體"/>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57B" w:rsidRDefault="0001557B">
      <w:r>
        <w:rPr>
          <w:color w:val="000000"/>
        </w:rPr>
        <w:separator/>
      </w:r>
    </w:p>
  </w:footnote>
  <w:footnote w:type="continuationSeparator" w:id="0">
    <w:p w:rsidR="0001557B" w:rsidRDefault="00015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B7716"/>
    <w:multiLevelType w:val="multilevel"/>
    <w:tmpl w:val="AD1EEE9E"/>
    <w:lvl w:ilvl="0">
      <w:start w:val="1"/>
      <w:numFmt w:val="decimal"/>
      <w:lvlText w:val="%1."/>
      <w:lvlJc w:val="left"/>
      <w:pPr>
        <w:ind w:left="480" w:hanging="480"/>
      </w:pPr>
      <w:rPr>
        <w:sz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541"/>
    <w:rsid w:val="000064CF"/>
    <w:rsid w:val="0001557B"/>
    <w:rsid w:val="00042D01"/>
    <w:rsid w:val="000A054F"/>
    <w:rsid w:val="000B4198"/>
    <w:rsid w:val="000C3E9F"/>
    <w:rsid w:val="000C6303"/>
    <w:rsid w:val="001B034C"/>
    <w:rsid w:val="00201368"/>
    <w:rsid w:val="00205CF7"/>
    <w:rsid w:val="00264D87"/>
    <w:rsid w:val="002828AD"/>
    <w:rsid w:val="002A0B49"/>
    <w:rsid w:val="0034478A"/>
    <w:rsid w:val="00371F5D"/>
    <w:rsid w:val="003B706A"/>
    <w:rsid w:val="003E4541"/>
    <w:rsid w:val="003F0C9B"/>
    <w:rsid w:val="004004DE"/>
    <w:rsid w:val="0044000C"/>
    <w:rsid w:val="00555EAD"/>
    <w:rsid w:val="005802D3"/>
    <w:rsid w:val="005D7821"/>
    <w:rsid w:val="005E7DE6"/>
    <w:rsid w:val="00656BD6"/>
    <w:rsid w:val="006A5726"/>
    <w:rsid w:val="006C0151"/>
    <w:rsid w:val="006C6E2C"/>
    <w:rsid w:val="006E31BA"/>
    <w:rsid w:val="007806D3"/>
    <w:rsid w:val="007B56E2"/>
    <w:rsid w:val="007D4B77"/>
    <w:rsid w:val="00855982"/>
    <w:rsid w:val="008C1BD5"/>
    <w:rsid w:val="008E4045"/>
    <w:rsid w:val="008F1FE0"/>
    <w:rsid w:val="008F32F8"/>
    <w:rsid w:val="008F3E6B"/>
    <w:rsid w:val="00911808"/>
    <w:rsid w:val="00964596"/>
    <w:rsid w:val="009A5082"/>
    <w:rsid w:val="009C21BD"/>
    <w:rsid w:val="009D101D"/>
    <w:rsid w:val="009E78AA"/>
    <w:rsid w:val="00A14567"/>
    <w:rsid w:val="00A9087B"/>
    <w:rsid w:val="00AE2B3D"/>
    <w:rsid w:val="00B66AD9"/>
    <w:rsid w:val="00BA1CCF"/>
    <w:rsid w:val="00BF386E"/>
    <w:rsid w:val="00C93CE5"/>
    <w:rsid w:val="00CB0688"/>
    <w:rsid w:val="00D41B40"/>
    <w:rsid w:val="00D45F43"/>
    <w:rsid w:val="00DD488D"/>
    <w:rsid w:val="00E0217D"/>
    <w:rsid w:val="00E05881"/>
    <w:rsid w:val="00E05CD1"/>
    <w:rsid w:val="00E104AD"/>
    <w:rsid w:val="00E512DC"/>
    <w:rsid w:val="00E830B8"/>
    <w:rsid w:val="00E9028C"/>
    <w:rsid w:val="00EC13B6"/>
    <w:rsid w:val="00EE2769"/>
    <w:rsid w:val="00EF5E36"/>
    <w:rsid w:val="00F50FF4"/>
    <w:rsid w:val="00F64D78"/>
    <w:rsid w:val="00FE12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63AD66-CFC7-458A-8945-D8E5CA79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rFonts w:ascii="Times New Roman" w:eastAsia="新細明體, PMingLiU" w:hAnsi="Times New Roman"/>
      <w:szCs w:val="24"/>
    </w:rPr>
  </w:style>
  <w:style w:type="paragraph" w:styleId="a3">
    <w:name w:val="Balloon Text"/>
    <w:basedOn w:val="a"/>
    <w:rPr>
      <w:rFonts w:ascii="Calibri Light" w:hAnsi="Calibri Light"/>
      <w:sz w:val="18"/>
      <w:szCs w:val="18"/>
    </w:rPr>
  </w:style>
  <w:style w:type="character" w:customStyle="1" w:styleId="a4">
    <w:name w:val="註解方塊文字 字元"/>
    <w:basedOn w:val="a0"/>
    <w:rPr>
      <w:rFonts w:ascii="Calibri Light" w:eastAsia="新細明體" w:hAnsi="Calibri Light"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30288">
      <w:bodyDiv w:val="1"/>
      <w:marLeft w:val="0"/>
      <w:marRight w:val="0"/>
      <w:marTop w:val="0"/>
      <w:marBottom w:val="0"/>
      <w:divBdr>
        <w:top w:val="none" w:sz="0" w:space="0" w:color="auto"/>
        <w:left w:val="none" w:sz="0" w:space="0" w:color="auto"/>
        <w:bottom w:val="none" w:sz="0" w:space="0" w:color="auto"/>
        <w:right w:val="none" w:sz="0" w:space="0" w:color="auto"/>
      </w:divBdr>
    </w:div>
    <w:div w:id="686642626">
      <w:bodyDiv w:val="1"/>
      <w:marLeft w:val="0"/>
      <w:marRight w:val="0"/>
      <w:marTop w:val="0"/>
      <w:marBottom w:val="0"/>
      <w:divBdr>
        <w:top w:val="none" w:sz="0" w:space="0" w:color="auto"/>
        <w:left w:val="none" w:sz="0" w:space="0" w:color="auto"/>
        <w:bottom w:val="none" w:sz="0" w:space="0" w:color="auto"/>
        <w:right w:val="none" w:sz="0" w:space="0" w:color="auto"/>
      </w:divBdr>
    </w:div>
    <w:div w:id="1250314215">
      <w:bodyDiv w:val="1"/>
      <w:marLeft w:val="0"/>
      <w:marRight w:val="0"/>
      <w:marTop w:val="0"/>
      <w:marBottom w:val="0"/>
      <w:divBdr>
        <w:top w:val="none" w:sz="0" w:space="0" w:color="auto"/>
        <w:left w:val="none" w:sz="0" w:space="0" w:color="auto"/>
        <w:bottom w:val="none" w:sz="0" w:space="0" w:color="auto"/>
        <w:right w:val="none" w:sz="0" w:space="0" w:color="auto"/>
      </w:divBdr>
      <w:divsChild>
        <w:div w:id="1292202591">
          <w:marLeft w:val="0"/>
          <w:marRight w:val="0"/>
          <w:marTop w:val="0"/>
          <w:marBottom w:val="0"/>
          <w:divBdr>
            <w:top w:val="none" w:sz="0" w:space="0" w:color="auto"/>
            <w:left w:val="none" w:sz="0" w:space="0" w:color="auto"/>
            <w:bottom w:val="none" w:sz="0" w:space="0" w:color="auto"/>
            <w:right w:val="none" w:sz="0" w:space="0" w:color="auto"/>
          </w:divBdr>
        </w:div>
      </w:divsChild>
    </w:div>
    <w:div w:id="1537155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8A199-5B8F-472E-979F-63E70206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A-506</dc:creator>
  <dc:description/>
  <cp:lastModifiedBy>user</cp:lastModifiedBy>
  <cp:revision>14</cp:revision>
  <cp:lastPrinted>2022-03-24T03:53:00Z</cp:lastPrinted>
  <dcterms:created xsi:type="dcterms:W3CDTF">2023-03-31T07:08:00Z</dcterms:created>
  <dcterms:modified xsi:type="dcterms:W3CDTF">2023-04-12T08:46:00Z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617e3979db754c4f4afa4b48d2b7a53f4c26e7781422698c9e525809c1cb7b81</vt:lpwstr>
  </property>
</Properties>
</file>